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38015" w14:textId="394E395C" w:rsidR="0009500D" w:rsidRDefault="005E0D1B" w:rsidP="005E0D1B">
      <w:pPr>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658240" behindDoc="1" locked="0" layoutInCell="1" allowOverlap="1" wp14:anchorId="08FB4A7A" wp14:editId="7A47A5D4">
            <wp:simplePos x="723265" y="452755"/>
            <wp:positionH relativeFrom="margin">
              <wp:align>left</wp:align>
            </wp:positionH>
            <wp:positionV relativeFrom="margin">
              <wp:align>top</wp:align>
            </wp:positionV>
            <wp:extent cx="1230630" cy="12306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230630" cy="1230630"/>
                    </a:xfrm>
                    <a:prstGeom prst="rect">
                      <a:avLst/>
                    </a:prstGeom>
                  </pic:spPr>
                </pic:pic>
              </a:graphicData>
            </a:graphic>
            <wp14:sizeRelH relativeFrom="page">
              <wp14:pctWidth>0</wp14:pctWidth>
            </wp14:sizeRelH>
            <wp14:sizeRelV relativeFrom="page">
              <wp14:pctHeight>0</wp14:pctHeight>
            </wp14:sizeRelV>
          </wp:anchor>
        </w:drawing>
      </w:r>
    </w:p>
    <w:p w14:paraId="778CD8F3" w14:textId="716BEC11" w:rsidR="00A46006" w:rsidRDefault="00A46006" w:rsidP="00282441">
      <w:pPr>
        <w:jc w:val="both"/>
        <w:rPr>
          <w:rFonts w:asciiTheme="minorHAnsi" w:hAnsiTheme="minorHAnsi" w:cs="Arial"/>
          <w:b/>
          <w:sz w:val="20"/>
          <w:szCs w:val="20"/>
        </w:rPr>
      </w:pPr>
    </w:p>
    <w:p w14:paraId="544C49E0" w14:textId="4EBD0031" w:rsidR="00A46006" w:rsidRPr="00B120F2" w:rsidRDefault="00D06B94" w:rsidP="00D06B94">
      <w:pPr>
        <w:rPr>
          <w:rFonts w:asciiTheme="minorHAnsi" w:hAnsiTheme="minorHAnsi" w:cs="Arial"/>
          <w:b/>
          <w:sz w:val="32"/>
          <w:szCs w:val="32"/>
        </w:rPr>
      </w:pPr>
      <w:r w:rsidRPr="00B120F2">
        <w:rPr>
          <w:rFonts w:asciiTheme="minorHAnsi" w:hAnsiTheme="minorHAnsi" w:cs="Arial"/>
          <w:b/>
          <w:sz w:val="32"/>
          <w:szCs w:val="32"/>
        </w:rPr>
        <w:t>Sleep in Aotearoa 202</w:t>
      </w:r>
      <w:r w:rsidR="007E32FA">
        <w:rPr>
          <w:rFonts w:asciiTheme="minorHAnsi" w:hAnsiTheme="minorHAnsi" w:cs="Arial"/>
          <w:b/>
          <w:sz w:val="32"/>
          <w:szCs w:val="32"/>
        </w:rPr>
        <w:t>4</w:t>
      </w:r>
    </w:p>
    <w:p w14:paraId="3685B0DD" w14:textId="3D6F0731" w:rsidR="00D06B94" w:rsidRPr="00B120F2" w:rsidRDefault="00D06B94" w:rsidP="00D06B94">
      <w:pPr>
        <w:rPr>
          <w:rFonts w:asciiTheme="minorHAnsi" w:hAnsiTheme="minorHAnsi" w:cs="Arial"/>
          <w:b/>
          <w:sz w:val="32"/>
          <w:szCs w:val="32"/>
        </w:rPr>
      </w:pPr>
      <w:r w:rsidRPr="00B120F2">
        <w:rPr>
          <w:rFonts w:asciiTheme="minorHAnsi" w:hAnsiTheme="minorHAnsi" w:cs="Arial"/>
          <w:b/>
          <w:sz w:val="32"/>
          <w:szCs w:val="32"/>
        </w:rPr>
        <w:t>Dunedin 2</w:t>
      </w:r>
      <w:r w:rsidR="00C84944">
        <w:rPr>
          <w:rFonts w:asciiTheme="minorHAnsi" w:hAnsiTheme="minorHAnsi" w:cs="Arial"/>
          <w:b/>
          <w:sz w:val="32"/>
          <w:szCs w:val="32"/>
        </w:rPr>
        <w:t>0</w:t>
      </w:r>
      <w:r w:rsidRPr="00B120F2">
        <w:rPr>
          <w:rFonts w:asciiTheme="minorHAnsi" w:hAnsiTheme="minorHAnsi" w:cs="Arial"/>
          <w:b/>
          <w:sz w:val="32"/>
          <w:szCs w:val="32"/>
        </w:rPr>
        <w:t>-2</w:t>
      </w:r>
      <w:r w:rsidR="00C84944">
        <w:rPr>
          <w:rFonts w:asciiTheme="minorHAnsi" w:hAnsiTheme="minorHAnsi" w:cs="Arial"/>
          <w:b/>
          <w:sz w:val="32"/>
          <w:szCs w:val="32"/>
        </w:rPr>
        <w:t>1</w:t>
      </w:r>
      <w:r w:rsidRPr="00B120F2">
        <w:rPr>
          <w:rFonts w:asciiTheme="minorHAnsi" w:hAnsiTheme="minorHAnsi" w:cs="Arial"/>
          <w:b/>
          <w:sz w:val="32"/>
          <w:szCs w:val="32"/>
        </w:rPr>
        <w:t xml:space="preserve"> June</w:t>
      </w:r>
    </w:p>
    <w:p w14:paraId="5A0B23B7" w14:textId="77777777" w:rsidR="00A46006" w:rsidRDefault="00A46006" w:rsidP="00282441">
      <w:pPr>
        <w:jc w:val="both"/>
        <w:rPr>
          <w:rFonts w:asciiTheme="minorHAnsi" w:hAnsiTheme="minorHAnsi" w:cs="Arial"/>
          <w:b/>
          <w:sz w:val="20"/>
          <w:szCs w:val="20"/>
        </w:rPr>
      </w:pPr>
    </w:p>
    <w:p w14:paraId="7D5D0A86" w14:textId="77777777" w:rsidR="00A46006" w:rsidRDefault="00A46006" w:rsidP="006354DE">
      <w:pPr>
        <w:jc w:val="both"/>
        <w:rPr>
          <w:rFonts w:asciiTheme="minorHAnsi" w:hAnsiTheme="minorHAnsi" w:cs="Arial"/>
          <w:b/>
          <w:sz w:val="22"/>
          <w:szCs w:val="22"/>
        </w:rPr>
      </w:pPr>
    </w:p>
    <w:p w14:paraId="43144C06" w14:textId="77777777" w:rsidR="00B120F2" w:rsidRDefault="00B120F2" w:rsidP="006354DE">
      <w:pPr>
        <w:jc w:val="both"/>
        <w:rPr>
          <w:rFonts w:asciiTheme="minorHAnsi" w:hAnsiTheme="minorHAnsi" w:cs="Arial"/>
          <w:b/>
          <w:sz w:val="22"/>
          <w:szCs w:val="22"/>
        </w:rPr>
      </w:pPr>
    </w:p>
    <w:p w14:paraId="56022D31" w14:textId="77777777" w:rsidR="00B120F2" w:rsidRDefault="00B120F2" w:rsidP="006354DE">
      <w:pPr>
        <w:jc w:val="both"/>
        <w:rPr>
          <w:rFonts w:asciiTheme="minorHAnsi" w:hAnsiTheme="minorHAnsi" w:cs="Arial"/>
          <w:b/>
          <w:sz w:val="22"/>
          <w:szCs w:val="22"/>
        </w:rPr>
      </w:pPr>
    </w:p>
    <w:p w14:paraId="6F45E73B" w14:textId="13DBE391" w:rsidR="006354DE" w:rsidRPr="00B120F2" w:rsidRDefault="00B120F2" w:rsidP="00B120F2">
      <w:pPr>
        <w:jc w:val="center"/>
        <w:rPr>
          <w:rFonts w:asciiTheme="minorHAnsi" w:hAnsiTheme="minorHAnsi" w:cs="Arial"/>
          <w:b/>
          <w:sz w:val="48"/>
          <w:szCs w:val="48"/>
        </w:rPr>
      </w:pPr>
      <w:r w:rsidRPr="00B120F2">
        <w:rPr>
          <w:rFonts w:asciiTheme="minorHAnsi" w:hAnsiTheme="minorHAnsi" w:cs="Arial"/>
          <w:b/>
          <w:sz w:val="48"/>
          <w:szCs w:val="48"/>
        </w:rPr>
        <w:t>Symposium proposal</w:t>
      </w:r>
    </w:p>
    <w:p w14:paraId="7F07A004" w14:textId="77777777" w:rsidR="006354DE" w:rsidRDefault="006354DE" w:rsidP="006354DE">
      <w:pPr>
        <w:tabs>
          <w:tab w:val="left" w:pos="4920"/>
        </w:tabs>
        <w:jc w:val="both"/>
        <w:rPr>
          <w:rFonts w:asciiTheme="minorHAnsi" w:hAnsiTheme="minorHAnsi" w:cs="Arial"/>
          <w:sz w:val="20"/>
          <w:szCs w:val="20"/>
        </w:rPr>
      </w:pPr>
    </w:p>
    <w:p w14:paraId="533FCD20" w14:textId="299496A0" w:rsidR="00B120F2" w:rsidRDefault="00B120F2" w:rsidP="006354DE">
      <w:pPr>
        <w:tabs>
          <w:tab w:val="left" w:pos="4920"/>
        </w:tabs>
        <w:jc w:val="both"/>
        <w:rPr>
          <w:rFonts w:asciiTheme="minorHAnsi" w:hAnsiTheme="minorHAnsi" w:cs="Arial"/>
          <w:color w:val="0070C0"/>
          <w:sz w:val="22"/>
          <w:szCs w:val="22"/>
        </w:rPr>
      </w:pPr>
      <w:r w:rsidRPr="00C84944">
        <w:rPr>
          <w:rFonts w:asciiTheme="minorHAnsi" w:hAnsiTheme="minorHAnsi" w:cs="Arial"/>
          <w:color w:val="0070C0"/>
          <w:sz w:val="22"/>
          <w:szCs w:val="22"/>
        </w:rPr>
        <w:t xml:space="preserve">Please return this form to </w:t>
      </w:r>
      <w:hyperlink r:id="rId12" w:history="1">
        <w:r w:rsidR="00C84944" w:rsidRPr="00C84944">
          <w:rPr>
            <w:rStyle w:val="Hyperlink"/>
            <w:rFonts w:asciiTheme="minorHAnsi" w:hAnsiTheme="minorHAnsi" w:cs="Arial"/>
            <w:sz w:val="22"/>
            <w:szCs w:val="22"/>
          </w:rPr>
          <w:t>sleepinaotearoa@gmail.com</w:t>
        </w:r>
      </w:hyperlink>
      <w:r w:rsidR="00C84944" w:rsidRPr="00C84944">
        <w:rPr>
          <w:rFonts w:asciiTheme="minorHAnsi" w:hAnsiTheme="minorHAnsi" w:cs="Arial"/>
          <w:color w:val="0070C0"/>
          <w:sz w:val="22"/>
          <w:szCs w:val="22"/>
        </w:rPr>
        <w:t xml:space="preserve"> </w:t>
      </w:r>
      <w:r w:rsidRPr="00C84944">
        <w:rPr>
          <w:rFonts w:asciiTheme="minorHAnsi" w:hAnsiTheme="minorHAnsi" w:cs="Arial"/>
          <w:color w:val="0070C0"/>
          <w:sz w:val="22"/>
          <w:szCs w:val="22"/>
        </w:rPr>
        <w:t xml:space="preserve">by </w:t>
      </w:r>
      <w:r w:rsidR="00621745">
        <w:rPr>
          <w:rFonts w:asciiTheme="minorHAnsi" w:hAnsiTheme="minorHAnsi" w:cs="Arial"/>
          <w:color w:val="0070C0"/>
          <w:sz w:val="22"/>
          <w:szCs w:val="22"/>
        </w:rPr>
        <w:t>5 April 2024</w:t>
      </w:r>
    </w:p>
    <w:p w14:paraId="7D044E19" w14:textId="77777777" w:rsidR="008933A6" w:rsidRDefault="008933A6" w:rsidP="006354DE">
      <w:pPr>
        <w:tabs>
          <w:tab w:val="left" w:pos="4920"/>
        </w:tabs>
        <w:jc w:val="both"/>
        <w:rPr>
          <w:rFonts w:asciiTheme="minorHAnsi" w:hAnsiTheme="minorHAnsi" w:cs="Arial"/>
          <w:color w:val="0070C0"/>
          <w:sz w:val="22"/>
          <w:szCs w:val="22"/>
        </w:rPr>
      </w:pPr>
    </w:p>
    <w:p w14:paraId="7411282E" w14:textId="11847CCF" w:rsidR="008933A6" w:rsidRPr="00B03346" w:rsidRDefault="00B03346" w:rsidP="00B03346">
      <w:pPr>
        <w:tabs>
          <w:tab w:val="left" w:pos="4920"/>
        </w:tabs>
        <w:jc w:val="both"/>
        <w:rPr>
          <w:rFonts w:asciiTheme="minorHAnsi" w:hAnsiTheme="minorHAnsi" w:cs="Arial"/>
          <w:b/>
          <w:bCs/>
          <w:color w:val="0070C0"/>
          <w:sz w:val="28"/>
          <w:szCs w:val="28"/>
        </w:rPr>
      </w:pPr>
      <w:r w:rsidRPr="00B03346">
        <w:rPr>
          <w:rFonts w:asciiTheme="minorHAnsi" w:hAnsiTheme="minorHAnsi" w:cs="Arial"/>
          <w:b/>
          <w:bCs/>
          <w:color w:val="0070C0"/>
          <w:sz w:val="28"/>
          <w:szCs w:val="28"/>
        </w:rPr>
        <w:t xml:space="preserve">NOTE: </w:t>
      </w:r>
      <w:r w:rsidR="008933A6" w:rsidRPr="00B03346">
        <w:rPr>
          <w:rFonts w:asciiTheme="minorHAnsi" w:hAnsiTheme="minorHAnsi" w:cs="Arial"/>
          <w:b/>
          <w:bCs/>
          <w:color w:val="0070C0"/>
          <w:sz w:val="28"/>
          <w:szCs w:val="28"/>
        </w:rPr>
        <w:t>All symposium speakers must attend the conference in person</w:t>
      </w:r>
      <w:r w:rsidRPr="00B03346">
        <w:rPr>
          <w:rFonts w:asciiTheme="minorHAnsi" w:hAnsiTheme="minorHAnsi" w:cs="Arial"/>
          <w:b/>
          <w:bCs/>
          <w:color w:val="0070C0"/>
          <w:sz w:val="28"/>
          <w:szCs w:val="28"/>
        </w:rPr>
        <w:t xml:space="preserve"> and pay their own registration, </w:t>
      </w:r>
      <w:proofErr w:type="gramStart"/>
      <w:r w:rsidRPr="00B03346">
        <w:rPr>
          <w:rFonts w:asciiTheme="minorHAnsi" w:hAnsiTheme="minorHAnsi" w:cs="Arial"/>
          <w:b/>
          <w:bCs/>
          <w:color w:val="0070C0"/>
          <w:sz w:val="28"/>
          <w:szCs w:val="28"/>
        </w:rPr>
        <w:t>travel</w:t>
      </w:r>
      <w:proofErr w:type="gramEnd"/>
      <w:r w:rsidRPr="00B03346">
        <w:rPr>
          <w:rFonts w:asciiTheme="minorHAnsi" w:hAnsiTheme="minorHAnsi" w:cs="Arial"/>
          <w:b/>
          <w:bCs/>
          <w:color w:val="0070C0"/>
          <w:sz w:val="28"/>
          <w:szCs w:val="28"/>
        </w:rPr>
        <w:t xml:space="preserve"> and accommodation expenses.</w:t>
      </w:r>
    </w:p>
    <w:p w14:paraId="7D649FA3" w14:textId="77777777" w:rsidR="00B120F2" w:rsidRPr="00C034F7" w:rsidRDefault="00B120F2" w:rsidP="006354DE">
      <w:pPr>
        <w:tabs>
          <w:tab w:val="left" w:pos="4920"/>
        </w:tabs>
        <w:jc w:val="both"/>
        <w:rPr>
          <w:rFonts w:asciiTheme="minorHAnsi" w:hAnsiTheme="minorHAnsi" w:cs="Arial"/>
          <w:sz w:val="20"/>
          <w:szCs w:val="20"/>
        </w:rPr>
      </w:pPr>
    </w:p>
    <w:p w14:paraId="2C2E650E" w14:textId="352A5F71" w:rsidR="006354DE" w:rsidRPr="00F04A74" w:rsidRDefault="00B03346" w:rsidP="006354DE">
      <w:pPr>
        <w:jc w:val="both"/>
        <w:rPr>
          <w:rFonts w:asciiTheme="minorHAnsi" w:hAnsiTheme="minorHAnsi" w:cs="Arial"/>
          <w:b/>
          <w:sz w:val="22"/>
          <w:szCs w:val="22"/>
        </w:rPr>
      </w:pPr>
      <w:r>
        <w:rPr>
          <w:rFonts w:asciiTheme="minorHAnsi" w:hAnsiTheme="minorHAnsi" w:cs="Arial"/>
          <w:b/>
          <w:sz w:val="22"/>
          <w:szCs w:val="22"/>
        </w:rPr>
        <w:t>Symposium</w:t>
      </w:r>
      <w:r w:rsidR="006354DE" w:rsidRPr="00F04A74">
        <w:rPr>
          <w:rFonts w:asciiTheme="minorHAnsi" w:hAnsiTheme="minorHAnsi" w:cs="Arial"/>
          <w:b/>
          <w:sz w:val="22"/>
          <w:szCs w:val="22"/>
        </w:rPr>
        <w:t xml:space="preserve"> Title:</w:t>
      </w:r>
    </w:p>
    <w:p w14:paraId="0E225E08" w14:textId="77777777" w:rsidR="00253E03" w:rsidRPr="00F04A74"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AB2593B" w14:textId="77777777" w:rsidR="006354DE" w:rsidRPr="00C034F7" w:rsidRDefault="006354DE" w:rsidP="006354DE">
      <w:pPr>
        <w:jc w:val="both"/>
        <w:rPr>
          <w:rFonts w:asciiTheme="minorHAnsi" w:hAnsiTheme="minorHAnsi" w:cs="Arial"/>
          <w:b/>
          <w:sz w:val="20"/>
          <w:szCs w:val="20"/>
        </w:rPr>
      </w:pPr>
    </w:p>
    <w:p w14:paraId="20FECE03" w14:textId="4138DEEB" w:rsidR="00653DD4" w:rsidRPr="00C57E50" w:rsidRDefault="00653DD4" w:rsidP="00B03346">
      <w:pPr>
        <w:rPr>
          <w:rFonts w:asciiTheme="minorHAnsi" w:hAnsiTheme="minorHAnsi" w:cs="Arial"/>
          <w:bCs/>
          <w:sz w:val="22"/>
          <w:szCs w:val="22"/>
        </w:rPr>
      </w:pPr>
      <w:r>
        <w:rPr>
          <w:rFonts w:asciiTheme="minorHAnsi" w:hAnsiTheme="minorHAnsi" w:cs="Arial"/>
          <w:b/>
          <w:sz w:val="22"/>
          <w:szCs w:val="22"/>
        </w:rPr>
        <w:t>S</w:t>
      </w:r>
      <w:r w:rsidR="00B03346">
        <w:rPr>
          <w:rFonts w:asciiTheme="minorHAnsi" w:hAnsiTheme="minorHAnsi" w:cs="Arial"/>
          <w:b/>
          <w:sz w:val="22"/>
          <w:szCs w:val="22"/>
        </w:rPr>
        <w:t xml:space="preserve">ession </w:t>
      </w:r>
      <w:r>
        <w:rPr>
          <w:rFonts w:asciiTheme="minorHAnsi" w:hAnsiTheme="minorHAnsi" w:cs="Arial"/>
          <w:b/>
          <w:sz w:val="22"/>
          <w:szCs w:val="22"/>
        </w:rPr>
        <w:t xml:space="preserve">description </w:t>
      </w:r>
      <w:r w:rsidR="00B03346">
        <w:rPr>
          <w:rFonts w:asciiTheme="minorHAnsi" w:hAnsiTheme="minorHAnsi" w:cs="Arial"/>
          <w:b/>
          <w:sz w:val="22"/>
          <w:szCs w:val="22"/>
        </w:rPr>
        <w:t>for program</w:t>
      </w:r>
      <w:r>
        <w:rPr>
          <w:rFonts w:asciiTheme="minorHAnsi" w:hAnsiTheme="minorHAnsi" w:cs="Arial"/>
          <w:b/>
          <w:sz w:val="22"/>
          <w:szCs w:val="22"/>
        </w:rPr>
        <w:t xml:space="preserve">: </w:t>
      </w:r>
      <w:r w:rsidRPr="00BD5611">
        <w:rPr>
          <w:rFonts w:asciiTheme="minorHAnsi" w:hAnsiTheme="minorHAnsi" w:cs="Arial"/>
          <w:bCs/>
          <w:i/>
          <w:iCs/>
          <w:sz w:val="22"/>
          <w:szCs w:val="22"/>
        </w:rPr>
        <w:t xml:space="preserve">Please note this description will be included in the program </w:t>
      </w:r>
      <w:r w:rsidR="00936CB6" w:rsidRPr="00BD5611">
        <w:rPr>
          <w:rFonts w:asciiTheme="minorHAnsi" w:hAnsiTheme="minorHAnsi" w:cs="Arial"/>
          <w:bCs/>
          <w:i/>
          <w:iCs/>
          <w:sz w:val="22"/>
          <w:szCs w:val="22"/>
        </w:rPr>
        <w:t>to attract potential registrants and delegates to the session</w:t>
      </w:r>
      <w:r w:rsidRPr="00BD5611">
        <w:rPr>
          <w:rFonts w:asciiTheme="minorHAnsi" w:hAnsiTheme="minorHAnsi" w:cs="Arial"/>
          <w:bCs/>
          <w:i/>
          <w:iCs/>
          <w:sz w:val="22"/>
          <w:szCs w:val="22"/>
        </w:rPr>
        <w:t>.</w:t>
      </w:r>
      <w:r w:rsidR="00B03346">
        <w:rPr>
          <w:rFonts w:asciiTheme="minorHAnsi" w:hAnsiTheme="minorHAnsi" w:cs="Arial"/>
          <w:bCs/>
          <w:i/>
          <w:iCs/>
          <w:sz w:val="22"/>
          <w:szCs w:val="22"/>
        </w:rPr>
        <w:t xml:space="preserve"> </w:t>
      </w:r>
      <w:r>
        <w:rPr>
          <w:rFonts w:asciiTheme="minorHAnsi" w:hAnsiTheme="minorHAnsi" w:cs="Arial"/>
          <w:bCs/>
          <w:sz w:val="22"/>
          <w:szCs w:val="22"/>
        </w:rPr>
        <w:t>(max</w:t>
      </w:r>
      <w:r w:rsidR="00407D3E">
        <w:rPr>
          <w:rFonts w:asciiTheme="minorHAnsi" w:hAnsiTheme="minorHAnsi" w:cs="Arial"/>
          <w:bCs/>
          <w:sz w:val="22"/>
          <w:szCs w:val="22"/>
        </w:rPr>
        <w:t xml:space="preserve"> 150</w:t>
      </w:r>
      <w:r>
        <w:rPr>
          <w:rFonts w:asciiTheme="minorHAnsi" w:hAnsiTheme="minorHAnsi" w:cs="Arial"/>
          <w:bCs/>
          <w:sz w:val="22"/>
          <w:szCs w:val="22"/>
        </w:rPr>
        <w:t xml:space="preserve"> words)</w:t>
      </w:r>
    </w:p>
    <w:p w14:paraId="6A32045B" w14:textId="77777777" w:rsidR="00653DD4" w:rsidRPr="00C034F7" w:rsidRDefault="00653DD4" w:rsidP="00653DD4">
      <w:pPr>
        <w:jc w:val="both"/>
        <w:rPr>
          <w:rFonts w:asciiTheme="minorHAnsi" w:hAnsiTheme="minorHAnsi" w:cs="Arial"/>
          <w:b/>
          <w:sz w:val="20"/>
          <w:szCs w:val="20"/>
        </w:rPr>
      </w:pPr>
    </w:p>
    <w:p w14:paraId="1BDE0AE6" w14:textId="77777777" w:rsidR="00653DD4" w:rsidRPr="00F04A74" w:rsidRDefault="00653DD4" w:rsidP="00653DD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C31C04F" w14:textId="4A505403" w:rsidR="00253E03" w:rsidRDefault="00253E03" w:rsidP="00653DD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4DC36EF" w14:textId="77777777" w:rsidR="00253E03" w:rsidRPr="00F04A74" w:rsidRDefault="00253E03" w:rsidP="00653DD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993A08A" w14:textId="50D105AF" w:rsidR="00776897" w:rsidRDefault="00776897" w:rsidP="00776897">
      <w:pPr>
        <w:pStyle w:val="Default"/>
        <w:rPr>
          <w:sz w:val="22"/>
          <w:szCs w:val="22"/>
        </w:rPr>
      </w:pPr>
      <w:r>
        <w:rPr>
          <w:sz w:val="22"/>
          <w:szCs w:val="22"/>
        </w:rPr>
        <w:t xml:space="preserve">All proposed </w:t>
      </w:r>
      <w:r w:rsidR="00B379A6">
        <w:rPr>
          <w:sz w:val="22"/>
          <w:szCs w:val="22"/>
        </w:rPr>
        <w:t xml:space="preserve">sessions </w:t>
      </w:r>
      <w:r>
        <w:rPr>
          <w:sz w:val="22"/>
          <w:szCs w:val="22"/>
        </w:rPr>
        <w:t>will be reviewed for quality of the content. The proposed speakers and chairs will also be assessed for representational balance with preference given to those that address diversity in the representational balance.</w:t>
      </w:r>
    </w:p>
    <w:p w14:paraId="4F115E64" w14:textId="77777777" w:rsidR="0082109E" w:rsidRDefault="0082109E" w:rsidP="00776897">
      <w:pPr>
        <w:pStyle w:val="Default"/>
        <w:rPr>
          <w:sz w:val="22"/>
          <w:szCs w:val="22"/>
        </w:rPr>
      </w:pPr>
    </w:p>
    <w:p w14:paraId="700E88AC" w14:textId="5E71CEA4" w:rsidR="00776897" w:rsidRDefault="00776897" w:rsidP="00776897">
      <w:pPr>
        <w:pStyle w:val="Default"/>
        <w:rPr>
          <w:b/>
          <w:bCs/>
          <w:sz w:val="22"/>
          <w:szCs w:val="22"/>
        </w:rPr>
      </w:pPr>
      <w:r>
        <w:rPr>
          <w:sz w:val="22"/>
          <w:szCs w:val="22"/>
        </w:rPr>
        <w:t xml:space="preserve"> </w:t>
      </w:r>
      <w:r w:rsidRPr="0026172B">
        <w:rPr>
          <w:b/>
          <w:bCs/>
          <w:sz w:val="22"/>
          <w:szCs w:val="22"/>
        </w:rPr>
        <w:t xml:space="preserve">How does this proposal support the goals set out in the ASA’s </w:t>
      </w:r>
      <w:hyperlink r:id="rId13" w:history="1">
        <w:r w:rsidRPr="00A15709">
          <w:rPr>
            <w:rStyle w:val="Hyperlink"/>
            <w:b/>
            <w:bCs/>
            <w:sz w:val="22"/>
            <w:szCs w:val="22"/>
          </w:rPr>
          <w:t>Diversity and Inclusion policy</w:t>
        </w:r>
      </w:hyperlink>
      <w:r w:rsidRPr="0026172B">
        <w:rPr>
          <w:b/>
          <w:bCs/>
          <w:sz w:val="22"/>
          <w:szCs w:val="22"/>
        </w:rPr>
        <w:t>?</w:t>
      </w:r>
    </w:p>
    <w:tbl>
      <w:tblPr>
        <w:tblStyle w:val="TableGrid"/>
        <w:tblW w:w="9923" w:type="dxa"/>
        <w:tblInd w:w="-147" w:type="dxa"/>
        <w:tblLook w:val="04A0" w:firstRow="1" w:lastRow="0" w:firstColumn="1" w:lastColumn="0" w:noHBand="0" w:noVBand="1"/>
      </w:tblPr>
      <w:tblGrid>
        <w:gridCol w:w="9923"/>
      </w:tblGrid>
      <w:tr w:rsidR="00776897" w14:paraId="1311F33E" w14:textId="77777777" w:rsidTr="00B50AEF">
        <w:tc>
          <w:tcPr>
            <w:tcW w:w="9923" w:type="dxa"/>
          </w:tcPr>
          <w:p w14:paraId="3C7EFFB3" w14:textId="77777777" w:rsidR="00776897" w:rsidRDefault="00776897" w:rsidP="00776897">
            <w:pPr>
              <w:pStyle w:val="Default"/>
              <w:rPr>
                <w:b/>
                <w:bCs/>
                <w:sz w:val="22"/>
                <w:szCs w:val="22"/>
              </w:rPr>
            </w:pPr>
          </w:p>
          <w:p w14:paraId="4A1497D7" w14:textId="0FC459CC" w:rsidR="00776897" w:rsidRDefault="00776897" w:rsidP="0001543D">
            <w:pPr>
              <w:pStyle w:val="Default"/>
              <w:rPr>
                <w:b/>
                <w:bCs/>
                <w:sz w:val="22"/>
                <w:szCs w:val="22"/>
              </w:rPr>
            </w:pPr>
          </w:p>
        </w:tc>
      </w:tr>
    </w:tbl>
    <w:p w14:paraId="22977C38" w14:textId="77777777" w:rsidR="003F6B61" w:rsidRDefault="003F6B61" w:rsidP="006354DE">
      <w:pPr>
        <w:jc w:val="both"/>
        <w:rPr>
          <w:rFonts w:asciiTheme="minorHAnsi" w:hAnsiTheme="minorHAnsi" w:cs="Arial"/>
          <w:b/>
          <w:sz w:val="22"/>
          <w:szCs w:val="22"/>
        </w:rPr>
      </w:pPr>
    </w:p>
    <w:p w14:paraId="213E5032"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Learning Objectives:</w:t>
      </w:r>
    </w:p>
    <w:p w14:paraId="6E9746BB"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List 3-4 learning objectives for this proposal (max 200 words)</w:t>
      </w:r>
    </w:p>
    <w:p w14:paraId="6C2743DE" w14:textId="1479B283" w:rsidR="00BC2C9F" w:rsidRPr="00F04A74" w:rsidRDefault="00BC2C9F" w:rsidP="002221BA">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Pr>
          <w:rFonts w:asciiTheme="minorHAnsi" w:hAnsiTheme="minorHAnsi" w:cs="Arial"/>
          <w:sz w:val="22"/>
          <w:szCs w:val="22"/>
        </w:rPr>
        <w:t xml:space="preserve"> </w:t>
      </w:r>
    </w:p>
    <w:p w14:paraId="611E2BB0" w14:textId="06B3E40A" w:rsidR="004204E4" w:rsidRPr="00F04A74" w:rsidRDefault="004204E4"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90A07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B659165" w14:textId="77777777" w:rsidR="00B50AEF" w:rsidRDefault="00B50AEF" w:rsidP="006354DE">
      <w:pPr>
        <w:jc w:val="both"/>
        <w:rPr>
          <w:rFonts w:asciiTheme="minorHAnsi" w:hAnsiTheme="minorHAnsi" w:cs="Arial"/>
          <w:b/>
          <w:sz w:val="20"/>
          <w:szCs w:val="20"/>
        </w:rPr>
      </w:pPr>
    </w:p>
    <w:p w14:paraId="1BB9531E" w14:textId="7E5BE7BE" w:rsidR="006354DE" w:rsidRDefault="006354DE" w:rsidP="006354DE">
      <w:pPr>
        <w:jc w:val="both"/>
        <w:rPr>
          <w:rFonts w:asciiTheme="minorHAnsi" w:hAnsiTheme="minorHAnsi" w:cs="Arial"/>
          <w:sz w:val="22"/>
          <w:szCs w:val="22"/>
        </w:rPr>
      </w:pPr>
      <w:r w:rsidRPr="00F04A74">
        <w:rPr>
          <w:rFonts w:asciiTheme="minorHAnsi" w:hAnsiTheme="minorHAnsi" w:cs="Arial"/>
          <w:b/>
          <w:sz w:val="22"/>
          <w:szCs w:val="22"/>
        </w:rPr>
        <w:t>Scientific Content:</w:t>
      </w:r>
      <w:r w:rsidR="00504CAF">
        <w:rPr>
          <w:rFonts w:asciiTheme="minorHAnsi" w:hAnsiTheme="minorHAnsi" w:cs="Arial"/>
          <w:b/>
          <w:sz w:val="22"/>
          <w:szCs w:val="22"/>
        </w:rPr>
        <w:t xml:space="preserve"> </w:t>
      </w:r>
      <w:r w:rsidRPr="00F04A74">
        <w:rPr>
          <w:rFonts w:asciiTheme="minorHAnsi" w:hAnsiTheme="minorHAnsi" w:cs="Arial"/>
          <w:sz w:val="22"/>
          <w:szCs w:val="22"/>
        </w:rPr>
        <w:t>Describe the content that will be covered during the session, making its purpose clear</w:t>
      </w:r>
      <w:r w:rsidR="00653DD4">
        <w:rPr>
          <w:rFonts w:asciiTheme="minorHAnsi" w:hAnsiTheme="minorHAnsi" w:cs="Arial"/>
          <w:sz w:val="22"/>
          <w:szCs w:val="22"/>
        </w:rPr>
        <w:t xml:space="preserve">. Please note that this section is </w:t>
      </w:r>
      <w:r w:rsidR="00936CB6">
        <w:rPr>
          <w:rFonts w:asciiTheme="minorHAnsi" w:hAnsiTheme="minorHAnsi" w:cs="Arial"/>
          <w:sz w:val="22"/>
          <w:szCs w:val="22"/>
        </w:rPr>
        <w:t xml:space="preserve">additional information </w:t>
      </w:r>
      <w:r w:rsidR="00653DD4">
        <w:rPr>
          <w:rFonts w:asciiTheme="minorHAnsi" w:hAnsiTheme="minorHAnsi" w:cs="Arial"/>
          <w:sz w:val="22"/>
          <w:szCs w:val="22"/>
        </w:rPr>
        <w:t>for review purposes only. Any descriptions that you would like included in the program need to be included in the ‘</w:t>
      </w:r>
      <w:r w:rsidR="000465EE">
        <w:rPr>
          <w:rFonts w:asciiTheme="minorHAnsi" w:hAnsiTheme="minorHAnsi" w:cs="Arial"/>
          <w:sz w:val="22"/>
          <w:szCs w:val="22"/>
        </w:rPr>
        <w:t>session</w:t>
      </w:r>
      <w:r w:rsidR="00653DD4">
        <w:rPr>
          <w:rFonts w:asciiTheme="minorHAnsi" w:hAnsiTheme="minorHAnsi" w:cs="Arial"/>
          <w:sz w:val="22"/>
          <w:szCs w:val="22"/>
        </w:rPr>
        <w:t xml:space="preserve"> description’ section above. </w:t>
      </w:r>
    </w:p>
    <w:p w14:paraId="71288822" w14:textId="77777777" w:rsidR="00DF2553" w:rsidRPr="00DF2553" w:rsidRDefault="00DF2553" w:rsidP="00DF2553">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256E2F7" w14:textId="3E400B28" w:rsidR="006354DE"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39F8C7DC" w14:textId="77777777" w:rsidR="0001543D" w:rsidRPr="00F04A74" w:rsidRDefault="0001543D"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69C9BC1" w14:textId="77777777" w:rsidR="000465EE" w:rsidRDefault="000465EE">
      <w:pPr>
        <w:rPr>
          <w:rFonts w:asciiTheme="minorHAnsi" w:hAnsiTheme="minorHAnsi" w:cs="Arial"/>
          <w:b/>
          <w:sz w:val="22"/>
          <w:szCs w:val="22"/>
        </w:rPr>
      </w:pPr>
      <w:r>
        <w:rPr>
          <w:rFonts w:asciiTheme="minorHAnsi" w:hAnsiTheme="minorHAnsi" w:cs="Arial"/>
          <w:b/>
          <w:sz w:val="22"/>
          <w:szCs w:val="22"/>
        </w:rPr>
        <w:br w:type="page"/>
      </w:r>
    </w:p>
    <w:p w14:paraId="7A4DE1FD" w14:textId="26D64EE0" w:rsidR="006354DE" w:rsidRPr="00F04A74" w:rsidRDefault="006354DE" w:rsidP="006354DE">
      <w:pPr>
        <w:spacing w:before="240"/>
        <w:jc w:val="both"/>
        <w:rPr>
          <w:rFonts w:asciiTheme="minorHAnsi" w:hAnsiTheme="minorHAnsi" w:cs="Arial"/>
          <w:b/>
          <w:sz w:val="22"/>
          <w:szCs w:val="22"/>
        </w:rPr>
      </w:pPr>
      <w:r w:rsidRPr="00F04A74">
        <w:rPr>
          <w:rFonts w:asciiTheme="minorHAnsi" w:hAnsiTheme="minorHAnsi" w:cs="Arial"/>
          <w:b/>
          <w:sz w:val="22"/>
          <w:szCs w:val="22"/>
        </w:rPr>
        <w:lastRenderedPageBreak/>
        <w:t>Need:</w:t>
      </w:r>
    </w:p>
    <w:p w14:paraId="18E392F6" w14:textId="1B100ABA"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Explain how this session will contribute positively to the </w:t>
      </w:r>
      <w:r w:rsidR="000465EE">
        <w:rPr>
          <w:rFonts w:asciiTheme="minorHAnsi" w:hAnsiTheme="minorHAnsi" w:cs="Arial"/>
          <w:sz w:val="22"/>
          <w:szCs w:val="22"/>
        </w:rPr>
        <w:t>c</w:t>
      </w:r>
      <w:r w:rsidRPr="00F04A74">
        <w:rPr>
          <w:rFonts w:asciiTheme="minorHAnsi" w:hAnsiTheme="minorHAnsi" w:cs="Arial"/>
          <w:sz w:val="22"/>
          <w:szCs w:val="22"/>
        </w:rPr>
        <w:t>onference and the reason for the chosen format (max 200 words</w:t>
      </w:r>
      <w:r w:rsidR="00653DD4">
        <w:rPr>
          <w:rFonts w:asciiTheme="minorHAnsi" w:hAnsiTheme="minorHAnsi" w:cs="Arial"/>
          <w:sz w:val="22"/>
          <w:szCs w:val="22"/>
        </w:rPr>
        <w:t>, for review purposes only</w:t>
      </w:r>
      <w:r w:rsidRPr="00F04A74">
        <w:rPr>
          <w:rFonts w:asciiTheme="minorHAnsi" w:hAnsiTheme="minorHAnsi" w:cs="Arial"/>
          <w:sz w:val="22"/>
          <w:szCs w:val="22"/>
        </w:rPr>
        <w:t>)</w:t>
      </w:r>
    </w:p>
    <w:p w14:paraId="44287A4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338F885" w14:textId="04368460" w:rsidR="00253E03"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A8119A3" w14:textId="77777777" w:rsidR="0001543D" w:rsidRPr="00F04A74" w:rsidRDefault="0001543D"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6C9601" w14:textId="77777777" w:rsidR="006354DE" w:rsidRPr="00C034F7" w:rsidRDefault="006354DE" w:rsidP="006354DE">
      <w:pPr>
        <w:jc w:val="both"/>
        <w:rPr>
          <w:rFonts w:asciiTheme="minorHAnsi" w:hAnsiTheme="minorHAnsi" w:cs="Arial"/>
          <w:b/>
          <w:sz w:val="20"/>
          <w:szCs w:val="20"/>
        </w:rPr>
      </w:pPr>
    </w:p>
    <w:p w14:paraId="4AC3889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Audiovisual:</w:t>
      </w:r>
    </w:p>
    <w:p w14:paraId="4A5CF0BC" w14:textId="37B0E19F" w:rsidR="006354DE" w:rsidRPr="00F04A74" w:rsidRDefault="006354DE" w:rsidP="006354DE">
      <w:pPr>
        <w:ind w:right="-284"/>
        <w:jc w:val="both"/>
        <w:rPr>
          <w:rFonts w:asciiTheme="minorHAnsi" w:hAnsiTheme="minorHAnsi" w:cs="Arial"/>
          <w:sz w:val="22"/>
          <w:szCs w:val="22"/>
        </w:rPr>
      </w:pPr>
      <w:r w:rsidRPr="00F04A74">
        <w:rPr>
          <w:rFonts w:asciiTheme="minorHAnsi" w:hAnsiTheme="minorHAnsi" w:cs="Arial"/>
          <w:sz w:val="22"/>
          <w:szCs w:val="22"/>
        </w:rPr>
        <w:t>Data projector and computer will be available for all sessions. Should you have special audiovisual requests please advise (these may not be granted)</w:t>
      </w:r>
    </w:p>
    <w:p w14:paraId="6A8C463E" w14:textId="1754DDFA"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FE49983" w14:textId="77777777" w:rsidR="00253E03" w:rsidRPr="00F04A74"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222D3D9" w14:textId="77777777" w:rsidR="006354DE" w:rsidRPr="00C034F7" w:rsidRDefault="006354DE" w:rsidP="006354DE">
      <w:pPr>
        <w:jc w:val="both"/>
        <w:rPr>
          <w:rFonts w:asciiTheme="minorHAnsi" w:hAnsiTheme="minorHAnsi" w:cs="Arial"/>
          <w:b/>
          <w:sz w:val="20"/>
          <w:szCs w:val="20"/>
        </w:rPr>
      </w:pPr>
    </w:p>
    <w:p w14:paraId="05B52951" w14:textId="77777777" w:rsidR="00253E03" w:rsidRDefault="00253E03" w:rsidP="006354DE">
      <w:pPr>
        <w:jc w:val="both"/>
        <w:rPr>
          <w:rFonts w:asciiTheme="minorHAnsi" w:hAnsiTheme="minorHAnsi" w:cs="Arial"/>
          <w:b/>
          <w:sz w:val="22"/>
          <w:szCs w:val="22"/>
        </w:rPr>
      </w:pPr>
    </w:p>
    <w:p w14:paraId="7D25FDE0" w14:textId="7DF5D32A"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Participants:</w:t>
      </w:r>
    </w:p>
    <w:p w14:paraId="7597F870" w14:textId="67177373" w:rsidR="006354DE" w:rsidRPr="008933A6" w:rsidRDefault="00CA2CF7" w:rsidP="008933A6">
      <w:pPr>
        <w:spacing w:before="100" w:beforeAutospacing="1" w:after="100" w:afterAutospacing="1"/>
        <w:jc w:val="both"/>
        <w:rPr>
          <w:sz w:val="22"/>
          <w:szCs w:val="22"/>
          <w:lang w:val="en-AU" w:eastAsia="en-AU"/>
        </w:rPr>
      </w:pPr>
      <w:r w:rsidRPr="00CA2CF7">
        <w:rPr>
          <w:rFonts w:asciiTheme="minorHAnsi" w:hAnsiTheme="minorHAnsi" w:cs="Arial"/>
          <w:sz w:val="22"/>
          <w:szCs w:val="22"/>
        </w:rPr>
        <w:t xml:space="preserve">The following details must be given for </w:t>
      </w:r>
      <w:r w:rsidRPr="003113D8">
        <w:rPr>
          <w:rFonts w:asciiTheme="minorHAnsi" w:hAnsiTheme="minorHAnsi" w:cs="Arial"/>
          <w:b/>
          <w:bCs/>
          <w:sz w:val="22"/>
          <w:szCs w:val="22"/>
        </w:rPr>
        <w:t>each</w:t>
      </w:r>
      <w:r w:rsidRPr="00CA2CF7">
        <w:rPr>
          <w:rFonts w:asciiTheme="minorHAnsi" w:hAnsiTheme="minorHAnsi" w:cs="Arial"/>
          <w:sz w:val="22"/>
          <w:szCs w:val="22"/>
        </w:rPr>
        <w:t xml:space="preserve"> proposed participant. Please note – speakers do not have to be confirmed at this </w:t>
      </w:r>
      <w:r w:rsidR="003113D8" w:rsidRPr="00CA2CF7">
        <w:rPr>
          <w:rFonts w:asciiTheme="minorHAnsi" w:hAnsiTheme="minorHAnsi" w:cs="Arial"/>
          <w:sz w:val="22"/>
          <w:szCs w:val="22"/>
        </w:rPr>
        <w:t>stage,</w:t>
      </w:r>
      <w:r w:rsidRPr="00CA2CF7">
        <w:rPr>
          <w:rFonts w:asciiTheme="minorHAnsi" w:hAnsiTheme="minorHAnsi" w:cs="Arial"/>
          <w:sz w:val="22"/>
          <w:szCs w:val="22"/>
        </w:rPr>
        <w:t xml:space="preserve"> but the proposed speakers and chairs will be assessed for representational balance with preference given to those that address diversity in the representational balance. </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488"/>
        <w:gridCol w:w="3689"/>
        <w:gridCol w:w="1451"/>
      </w:tblGrid>
      <w:tr w:rsidR="003B7F3B" w:rsidRPr="00F04A74" w14:paraId="6206B463" w14:textId="77777777" w:rsidTr="003B7F3B">
        <w:tc>
          <w:tcPr>
            <w:tcW w:w="2133" w:type="dxa"/>
          </w:tcPr>
          <w:p w14:paraId="6222E29D" w14:textId="77777777" w:rsidR="003B7F3B" w:rsidRPr="003F6B61" w:rsidRDefault="003B7F3B" w:rsidP="0088179C">
            <w:pPr>
              <w:jc w:val="both"/>
              <w:rPr>
                <w:rFonts w:asciiTheme="minorHAnsi" w:hAnsiTheme="minorHAnsi" w:cs="Arial"/>
                <w:b/>
                <w:bCs/>
                <w:i/>
                <w:sz w:val="22"/>
                <w:szCs w:val="22"/>
              </w:rPr>
            </w:pPr>
            <w:r w:rsidRPr="003F6B61">
              <w:rPr>
                <w:rFonts w:asciiTheme="minorHAnsi" w:hAnsiTheme="minorHAnsi" w:cs="Arial"/>
                <w:b/>
                <w:bCs/>
                <w:i/>
                <w:sz w:val="22"/>
                <w:szCs w:val="22"/>
              </w:rPr>
              <w:t>Full Name:</w:t>
            </w:r>
          </w:p>
          <w:p w14:paraId="6F5C79AC" w14:textId="77777777" w:rsidR="003B7F3B" w:rsidRPr="003F6B61" w:rsidRDefault="003B7F3B" w:rsidP="0088179C">
            <w:pPr>
              <w:jc w:val="both"/>
              <w:rPr>
                <w:rFonts w:asciiTheme="minorHAnsi" w:hAnsiTheme="minorHAnsi" w:cs="Arial"/>
                <w:b/>
                <w:bCs/>
                <w:i/>
                <w:sz w:val="22"/>
                <w:szCs w:val="22"/>
              </w:rPr>
            </w:pPr>
          </w:p>
        </w:tc>
        <w:tc>
          <w:tcPr>
            <w:tcW w:w="1488" w:type="dxa"/>
          </w:tcPr>
          <w:p w14:paraId="49B4B71E" w14:textId="77777777" w:rsidR="003B7F3B" w:rsidRPr="003F6B61" w:rsidRDefault="003B7F3B" w:rsidP="0088179C">
            <w:pPr>
              <w:jc w:val="both"/>
              <w:rPr>
                <w:rFonts w:asciiTheme="minorHAnsi" w:hAnsiTheme="minorHAnsi" w:cs="Arial"/>
                <w:b/>
                <w:bCs/>
                <w:i/>
                <w:sz w:val="22"/>
                <w:szCs w:val="22"/>
              </w:rPr>
            </w:pPr>
            <w:r w:rsidRPr="003F6B61">
              <w:rPr>
                <w:rFonts w:asciiTheme="minorHAnsi" w:hAnsiTheme="minorHAnsi" w:cs="Arial"/>
                <w:b/>
                <w:bCs/>
                <w:i/>
                <w:sz w:val="22"/>
                <w:szCs w:val="22"/>
              </w:rPr>
              <w:t>Institution:</w:t>
            </w:r>
          </w:p>
          <w:p w14:paraId="34E1C8A6" w14:textId="77777777" w:rsidR="003B7F3B" w:rsidRPr="003F6B61" w:rsidRDefault="003B7F3B" w:rsidP="0088179C">
            <w:pPr>
              <w:jc w:val="both"/>
              <w:rPr>
                <w:rFonts w:asciiTheme="minorHAnsi" w:hAnsiTheme="minorHAnsi" w:cs="Arial"/>
                <w:b/>
                <w:bCs/>
                <w:i/>
                <w:sz w:val="22"/>
                <w:szCs w:val="22"/>
              </w:rPr>
            </w:pPr>
          </w:p>
        </w:tc>
        <w:tc>
          <w:tcPr>
            <w:tcW w:w="3689" w:type="dxa"/>
          </w:tcPr>
          <w:p w14:paraId="54DB5E79" w14:textId="77777777" w:rsidR="003B7F3B" w:rsidRPr="003F6B61" w:rsidRDefault="003B7F3B" w:rsidP="0088179C">
            <w:pPr>
              <w:jc w:val="both"/>
              <w:rPr>
                <w:rFonts w:asciiTheme="minorHAnsi" w:hAnsiTheme="minorHAnsi" w:cs="Arial"/>
                <w:b/>
                <w:bCs/>
                <w:i/>
                <w:sz w:val="22"/>
                <w:szCs w:val="22"/>
              </w:rPr>
            </w:pPr>
            <w:r w:rsidRPr="003F6B61">
              <w:rPr>
                <w:rFonts w:asciiTheme="minorHAnsi" w:hAnsiTheme="minorHAnsi" w:cs="Arial"/>
                <w:b/>
                <w:bCs/>
                <w:i/>
                <w:sz w:val="22"/>
                <w:szCs w:val="22"/>
              </w:rPr>
              <w:t>E-mail:</w:t>
            </w:r>
          </w:p>
        </w:tc>
        <w:tc>
          <w:tcPr>
            <w:tcW w:w="1451" w:type="dxa"/>
          </w:tcPr>
          <w:p w14:paraId="44AAA848" w14:textId="77777777" w:rsidR="003B7F3B" w:rsidRPr="003F6B61" w:rsidRDefault="003B7F3B" w:rsidP="0088179C">
            <w:pPr>
              <w:jc w:val="both"/>
              <w:rPr>
                <w:rFonts w:asciiTheme="minorHAnsi" w:hAnsiTheme="minorHAnsi" w:cs="Arial"/>
                <w:b/>
                <w:bCs/>
                <w:i/>
                <w:sz w:val="22"/>
                <w:szCs w:val="22"/>
              </w:rPr>
            </w:pPr>
            <w:r w:rsidRPr="003F6B61">
              <w:rPr>
                <w:rFonts w:asciiTheme="minorHAnsi" w:hAnsiTheme="minorHAnsi" w:cs="Arial"/>
                <w:b/>
                <w:bCs/>
                <w:i/>
                <w:sz w:val="22"/>
                <w:szCs w:val="22"/>
              </w:rPr>
              <w:t>Agreed to participate?</w:t>
            </w:r>
          </w:p>
        </w:tc>
      </w:tr>
      <w:tr w:rsidR="003B7F3B" w:rsidRPr="00F04A74" w14:paraId="12C81573" w14:textId="77777777" w:rsidTr="003B7F3B">
        <w:tc>
          <w:tcPr>
            <w:tcW w:w="2133" w:type="dxa"/>
          </w:tcPr>
          <w:p w14:paraId="364318D3" w14:textId="68214AB1" w:rsidR="003B7F3B" w:rsidRPr="00F04A74" w:rsidRDefault="003B7F3B" w:rsidP="0088179C">
            <w:pPr>
              <w:jc w:val="both"/>
              <w:rPr>
                <w:rFonts w:asciiTheme="minorHAnsi" w:hAnsiTheme="minorHAnsi" w:cs="Arial"/>
                <w:sz w:val="22"/>
                <w:szCs w:val="22"/>
              </w:rPr>
            </w:pPr>
          </w:p>
        </w:tc>
        <w:tc>
          <w:tcPr>
            <w:tcW w:w="1488" w:type="dxa"/>
          </w:tcPr>
          <w:p w14:paraId="471C2ED8" w14:textId="5F15F33D" w:rsidR="003B7F3B" w:rsidRPr="00F04A74" w:rsidRDefault="003B7F3B" w:rsidP="0088179C">
            <w:pPr>
              <w:jc w:val="both"/>
              <w:rPr>
                <w:rFonts w:asciiTheme="minorHAnsi" w:hAnsiTheme="minorHAnsi" w:cs="Arial"/>
                <w:sz w:val="22"/>
                <w:szCs w:val="22"/>
              </w:rPr>
            </w:pPr>
          </w:p>
        </w:tc>
        <w:tc>
          <w:tcPr>
            <w:tcW w:w="3689" w:type="dxa"/>
          </w:tcPr>
          <w:p w14:paraId="1F3DE64B" w14:textId="7F439772" w:rsidR="003B7F3B" w:rsidRPr="00F04A74" w:rsidRDefault="003B7F3B" w:rsidP="0088179C">
            <w:pPr>
              <w:jc w:val="both"/>
              <w:rPr>
                <w:rFonts w:asciiTheme="minorHAnsi" w:hAnsiTheme="minorHAnsi" w:cs="Arial"/>
                <w:sz w:val="22"/>
                <w:szCs w:val="22"/>
              </w:rPr>
            </w:pPr>
          </w:p>
        </w:tc>
        <w:tc>
          <w:tcPr>
            <w:tcW w:w="1451" w:type="dxa"/>
          </w:tcPr>
          <w:p w14:paraId="56E7B999" w14:textId="2BC6A8B9" w:rsidR="003B7F3B" w:rsidRPr="00F04A74" w:rsidRDefault="003B7F3B" w:rsidP="0088179C">
            <w:pPr>
              <w:jc w:val="both"/>
              <w:rPr>
                <w:rFonts w:asciiTheme="minorHAnsi" w:hAnsiTheme="minorHAnsi" w:cs="Arial"/>
                <w:sz w:val="22"/>
                <w:szCs w:val="22"/>
              </w:rPr>
            </w:pPr>
          </w:p>
        </w:tc>
      </w:tr>
      <w:tr w:rsidR="003B7F3B" w:rsidRPr="00F04A74" w14:paraId="47A12262" w14:textId="77777777" w:rsidTr="003B7F3B">
        <w:tc>
          <w:tcPr>
            <w:tcW w:w="2133" w:type="dxa"/>
          </w:tcPr>
          <w:p w14:paraId="20EBA1B7" w14:textId="1E0093BE" w:rsidR="003B7F3B" w:rsidRPr="00F04A74" w:rsidRDefault="003B7F3B" w:rsidP="0088179C">
            <w:pPr>
              <w:jc w:val="both"/>
              <w:rPr>
                <w:rFonts w:asciiTheme="minorHAnsi" w:hAnsiTheme="minorHAnsi" w:cs="Arial"/>
                <w:sz w:val="22"/>
                <w:szCs w:val="22"/>
              </w:rPr>
            </w:pPr>
          </w:p>
        </w:tc>
        <w:tc>
          <w:tcPr>
            <w:tcW w:w="1488" w:type="dxa"/>
          </w:tcPr>
          <w:p w14:paraId="0AA7A128" w14:textId="36636403" w:rsidR="003B7F3B" w:rsidRPr="00F04A74" w:rsidRDefault="003B7F3B" w:rsidP="0088179C">
            <w:pPr>
              <w:jc w:val="both"/>
              <w:rPr>
                <w:rFonts w:asciiTheme="minorHAnsi" w:hAnsiTheme="minorHAnsi" w:cs="Arial"/>
                <w:sz w:val="22"/>
                <w:szCs w:val="22"/>
              </w:rPr>
            </w:pPr>
          </w:p>
        </w:tc>
        <w:tc>
          <w:tcPr>
            <w:tcW w:w="3689" w:type="dxa"/>
          </w:tcPr>
          <w:p w14:paraId="5BDE2D6F" w14:textId="5FCC2990" w:rsidR="003B7F3B" w:rsidRPr="00F04A74" w:rsidRDefault="003B7F3B" w:rsidP="0088179C">
            <w:pPr>
              <w:jc w:val="both"/>
              <w:rPr>
                <w:rFonts w:asciiTheme="minorHAnsi" w:hAnsiTheme="minorHAnsi" w:cs="Arial"/>
                <w:sz w:val="22"/>
                <w:szCs w:val="22"/>
              </w:rPr>
            </w:pPr>
          </w:p>
        </w:tc>
        <w:tc>
          <w:tcPr>
            <w:tcW w:w="1451" w:type="dxa"/>
          </w:tcPr>
          <w:p w14:paraId="10B33FBE" w14:textId="603B58D7" w:rsidR="003B7F3B" w:rsidRPr="00F04A74" w:rsidRDefault="003B7F3B" w:rsidP="0088179C">
            <w:pPr>
              <w:jc w:val="both"/>
              <w:rPr>
                <w:rFonts w:asciiTheme="minorHAnsi" w:hAnsiTheme="minorHAnsi" w:cs="Arial"/>
                <w:sz w:val="22"/>
                <w:szCs w:val="22"/>
              </w:rPr>
            </w:pPr>
          </w:p>
        </w:tc>
      </w:tr>
      <w:tr w:rsidR="003B7F3B" w:rsidRPr="00F04A74" w14:paraId="3D12B2AB" w14:textId="77777777" w:rsidTr="003B7F3B">
        <w:tc>
          <w:tcPr>
            <w:tcW w:w="2133" w:type="dxa"/>
          </w:tcPr>
          <w:p w14:paraId="0BB0D296" w14:textId="35C3620F" w:rsidR="003B7F3B" w:rsidRPr="00F04A74" w:rsidRDefault="003B7F3B" w:rsidP="0088179C">
            <w:pPr>
              <w:jc w:val="both"/>
              <w:rPr>
                <w:rFonts w:asciiTheme="minorHAnsi" w:hAnsiTheme="minorHAnsi" w:cs="Arial"/>
                <w:sz w:val="22"/>
                <w:szCs w:val="22"/>
              </w:rPr>
            </w:pPr>
          </w:p>
        </w:tc>
        <w:tc>
          <w:tcPr>
            <w:tcW w:w="1488" w:type="dxa"/>
          </w:tcPr>
          <w:p w14:paraId="198B74D3" w14:textId="719D2C8F" w:rsidR="003B7F3B" w:rsidRPr="00F04A74" w:rsidRDefault="003B7F3B" w:rsidP="0088179C">
            <w:pPr>
              <w:jc w:val="both"/>
              <w:rPr>
                <w:rFonts w:asciiTheme="minorHAnsi" w:hAnsiTheme="minorHAnsi" w:cs="Arial"/>
                <w:sz w:val="22"/>
                <w:szCs w:val="22"/>
              </w:rPr>
            </w:pPr>
          </w:p>
        </w:tc>
        <w:tc>
          <w:tcPr>
            <w:tcW w:w="3689" w:type="dxa"/>
          </w:tcPr>
          <w:p w14:paraId="160D7C33" w14:textId="424BD0FC" w:rsidR="003B7F3B" w:rsidRPr="00F04A74" w:rsidRDefault="003B7F3B" w:rsidP="0088179C">
            <w:pPr>
              <w:jc w:val="both"/>
              <w:rPr>
                <w:rFonts w:asciiTheme="minorHAnsi" w:hAnsiTheme="minorHAnsi" w:cs="Arial"/>
                <w:sz w:val="22"/>
                <w:szCs w:val="22"/>
              </w:rPr>
            </w:pPr>
          </w:p>
        </w:tc>
        <w:tc>
          <w:tcPr>
            <w:tcW w:w="1451" w:type="dxa"/>
          </w:tcPr>
          <w:p w14:paraId="42832AEE" w14:textId="1730B2E6" w:rsidR="003B7F3B" w:rsidRPr="00F04A74" w:rsidRDefault="003B7F3B" w:rsidP="0088179C">
            <w:pPr>
              <w:jc w:val="both"/>
              <w:rPr>
                <w:rFonts w:asciiTheme="minorHAnsi" w:hAnsiTheme="minorHAnsi" w:cs="Arial"/>
                <w:sz w:val="22"/>
                <w:szCs w:val="22"/>
              </w:rPr>
            </w:pPr>
          </w:p>
        </w:tc>
      </w:tr>
      <w:tr w:rsidR="003B7F3B" w:rsidRPr="00F04A74" w14:paraId="4E8B4D4C" w14:textId="77777777" w:rsidTr="003B7F3B">
        <w:tc>
          <w:tcPr>
            <w:tcW w:w="2133" w:type="dxa"/>
          </w:tcPr>
          <w:p w14:paraId="115D2B88" w14:textId="5C651DE3" w:rsidR="003B7F3B" w:rsidRPr="00F04A74" w:rsidRDefault="003B7F3B" w:rsidP="002221BA">
            <w:pPr>
              <w:pStyle w:val="xxxmsonormal"/>
              <w:shd w:val="clear" w:color="auto" w:fill="FFFFFF"/>
              <w:spacing w:before="0" w:beforeAutospacing="0" w:after="0" w:afterAutospacing="0"/>
              <w:rPr>
                <w:rFonts w:asciiTheme="minorHAnsi" w:hAnsiTheme="minorHAnsi" w:cs="Arial"/>
                <w:sz w:val="22"/>
                <w:szCs w:val="22"/>
              </w:rPr>
            </w:pPr>
          </w:p>
        </w:tc>
        <w:tc>
          <w:tcPr>
            <w:tcW w:w="1488" w:type="dxa"/>
          </w:tcPr>
          <w:p w14:paraId="3E5BB8FA" w14:textId="6A265A5A" w:rsidR="003B7F3B" w:rsidRPr="00F04A74" w:rsidRDefault="003B7F3B" w:rsidP="0088179C">
            <w:pPr>
              <w:jc w:val="both"/>
              <w:rPr>
                <w:rFonts w:asciiTheme="minorHAnsi" w:hAnsiTheme="minorHAnsi" w:cs="Arial"/>
                <w:sz w:val="22"/>
                <w:szCs w:val="22"/>
              </w:rPr>
            </w:pPr>
          </w:p>
        </w:tc>
        <w:tc>
          <w:tcPr>
            <w:tcW w:w="3689" w:type="dxa"/>
          </w:tcPr>
          <w:p w14:paraId="5FD42DFA" w14:textId="4208E42D" w:rsidR="003B7F3B" w:rsidRPr="00F04A74" w:rsidRDefault="003B7F3B" w:rsidP="0088179C">
            <w:pPr>
              <w:jc w:val="both"/>
              <w:rPr>
                <w:rFonts w:asciiTheme="minorHAnsi" w:hAnsiTheme="minorHAnsi" w:cs="Arial"/>
                <w:sz w:val="22"/>
                <w:szCs w:val="22"/>
              </w:rPr>
            </w:pPr>
          </w:p>
        </w:tc>
        <w:tc>
          <w:tcPr>
            <w:tcW w:w="1451" w:type="dxa"/>
          </w:tcPr>
          <w:p w14:paraId="6E0B9CCD" w14:textId="2395B9E2" w:rsidR="003B7F3B" w:rsidRPr="00F04A74" w:rsidRDefault="003B7F3B" w:rsidP="0088179C">
            <w:pPr>
              <w:jc w:val="both"/>
              <w:rPr>
                <w:rFonts w:asciiTheme="minorHAnsi" w:hAnsiTheme="minorHAnsi" w:cs="Arial"/>
                <w:sz w:val="22"/>
                <w:szCs w:val="22"/>
              </w:rPr>
            </w:pPr>
          </w:p>
        </w:tc>
      </w:tr>
      <w:tr w:rsidR="003B7F3B" w:rsidRPr="00F04A74" w14:paraId="0DABF828" w14:textId="77777777" w:rsidTr="003B7F3B">
        <w:tc>
          <w:tcPr>
            <w:tcW w:w="2133" w:type="dxa"/>
          </w:tcPr>
          <w:p w14:paraId="51213AF2" w14:textId="1D1FB07E" w:rsidR="003B7F3B" w:rsidRPr="00F04A74" w:rsidRDefault="003B7F3B" w:rsidP="00C760F8">
            <w:pPr>
              <w:pStyle w:val="xxxmsonormal"/>
              <w:shd w:val="clear" w:color="auto" w:fill="FFFFFF"/>
              <w:spacing w:before="0" w:beforeAutospacing="0" w:after="0" w:afterAutospacing="0"/>
              <w:rPr>
                <w:rFonts w:asciiTheme="minorHAnsi" w:hAnsiTheme="minorHAnsi" w:cs="Arial"/>
                <w:sz w:val="22"/>
                <w:szCs w:val="22"/>
              </w:rPr>
            </w:pPr>
          </w:p>
        </w:tc>
        <w:tc>
          <w:tcPr>
            <w:tcW w:w="1488" w:type="dxa"/>
          </w:tcPr>
          <w:p w14:paraId="02DF23B2" w14:textId="63C29A14" w:rsidR="003B7F3B" w:rsidRPr="00F04A74" w:rsidRDefault="003B7F3B" w:rsidP="0088179C">
            <w:pPr>
              <w:jc w:val="both"/>
              <w:rPr>
                <w:rFonts w:asciiTheme="minorHAnsi" w:hAnsiTheme="minorHAnsi" w:cs="Arial"/>
                <w:sz w:val="22"/>
                <w:szCs w:val="22"/>
              </w:rPr>
            </w:pPr>
          </w:p>
        </w:tc>
        <w:tc>
          <w:tcPr>
            <w:tcW w:w="3689" w:type="dxa"/>
          </w:tcPr>
          <w:p w14:paraId="4569059B" w14:textId="5069B887" w:rsidR="003B7F3B" w:rsidRPr="00F04A74" w:rsidRDefault="003B7F3B" w:rsidP="0088179C">
            <w:pPr>
              <w:jc w:val="both"/>
              <w:rPr>
                <w:rFonts w:asciiTheme="minorHAnsi" w:hAnsiTheme="minorHAnsi" w:cs="Arial"/>
                <w:sz w:val="22"/>
                <w:szCs w:val="22"/>
              </w:rPr>
            </w:pPr>
          </w:p>
        </w:tc>
        <w:tc>
          <w:tcPr>
            <w:tcW w:w="1451" w:type="dxa"/>
          </w:tcPr>
          <w:p w14:paraId="16EC98BB" w14:textId="2E387C96" w:rsidR="003B7F3B" w:rsidRPr="00F04A74" w:rsidRDefault="003B7F3B" w:rsidP="0088179C">
            <w:pPr>
              <w:jc w:val="both"/>
              <w:rPr>
                <w:rFonts w:asciiTheme="minorHAnsi" w:hAnsiTheme="minorHAnsi" w:cs="Arial"/>
                <w:sz w:val="22"/>
                <w:szCs w:val="22"/>
              </w:rPr>
            </w:pPr>
          </w:p>
        </w:tc>
      </w:tr>
    </w:tbl>
    <w:p w14:paraId="195BCF2E" w14:textId="77777777" w:rsidR="006354DE" w:rsidRPr="00C034F7" w:rsidRDefault="006354DE" w:rsidP="006354DE">
      <w:pPr>
        <w:jc w:val="both"/>
        <w:rPr>
          <w:rFonts w:asciiTheme="minorHAnsi" w:hAnsiTheme="minorHAnsi" w:cs="Arial"/>
          <w:b/>
          <w:sz w:val="20"/>
          <w:szCs w:val="20"/>
        </w:rPr>
      </w:pPr>
    </w:p>
    <w:p w14:paraId="341CC007" w14:textId="1F861AE1" w:rsidR="006354DE" w:rsidRDefault="006354DE" w:rsidP="006354DE">
      <w:pPr>
        <w:jc w:val="both"/>
        <w:rPr>
          <w:rFonts w:asciiTheme="minorHAnsi" w:hAnsiTheme="minorHAnsi" w:cs="Arial"/>
          <w:b/>
          <w:sz w:val="22"/>
          <w:szCs w:val="22"/>
        </w:rPr>
      </w:pPr>
    </w:p>
    <w:p w14:paraId="2792A409" w14:textId="77777777"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Proposed by:</w:t>
      </w:r>
    </w:p>
    <w:p w14:paraId="3FABC3F6" w14:textId="77777777" w:rsidR="00253E03" w:rsidRPr="00F04A74" w:rsidRDefault="00253E03" w:rsidP="00253E03">
      <w:pPr>
        <w:jc w:val="both"/>
        <w:rPr>
          <w:rFonts w:asciiTheme="minorHAnsi" w:hAnsiTheme="minorHAnsi" w:cs="Arial"/>
          <w:sz w:val="22"/>
          <w:szCs w:val="22"/>
        </w:rPr>
      </w:pPr>
    </w:p>
    <w:p w14:paraId="3B899447" w14:textId="47BABE15" w:rsidR="00253E03" w:rsidRPr="00F04A74" w:rsidRDefault="00253E03" w:rsidP="00253E03">
      <w:pPr>
        <w:jc w:val="both"/>
        <w:rPr>
          <w:rFonts w:asciiTheme="minorHAnsi" w:hAnsiTheme="minorHAnsi" w:cs="Arial"/>
          <w:sz w:val="22"/>
          <w:szCs w:val="22"/>
          <w:u w:val="single"/>
        </w:rPr>
      </w:pPr>
      <w:r w:rsidRPr="00F04A74">
        <w:rPr>
          <w:rFonts w:asciiTheme="minorHAnsi" w:hAnsiTheme="minorHAnsi" w:cs="Arial"/>
          <w:sz w:val="22"/>
          <w:szCs w:val="22"/>
        </w:rPr>
        <w:t xml:space="preserve">Name: </w:t>
      </w:r>
      <w:r w:rsidRPr="00F04A74">
        <w:rPr>
          <w:rFonts w:asciiTheme="minorHAnsi" w:hAnsiTheme="minorHAnsi" w:cs="Arial"/>
          <w:sz w:val="22"/>
          <w:szCs w:val="22"/>
          <w:u w:val="single"/>
        </w:rPr>
        <w:tab/>
      </w:r>
      <w:r w:rsidR="0001543D">
        <w:rPr>
          <w:rFonts w:asciiTheme="minorHAnsi" w:hAnsiTheme="minorHAnsi" w:cs="Arial"/>
          <w:sz w:val="22"/>
          <w:szCs w:val="22"/>
          <w:u w:val="single"/>
        </w:rPr>
        <w:t>______</w:t>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E-mail address: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280A2E74" w14:textId="77777777" w:rsidR="00253E03" w:rsidRPr="00F04A74" w:rsidRDefault="00253E03" w:rsidP="00253E03">
      <w:pPr>
        <w:jc w:val="both"/>
        <w:rPr>
          <w:rFonts w:asciiTheme="minorHAnsi" w:hAnsiTheme="minorHAnsi" w:cs="Arial"/>
          <w:sz w:val="22"/>
          <w:szCs w:val="22"/>
        </w:rPr>
      </w:pPr>
    </w:p>
    <w:p w14:paraId="29A4D6A2" w14:textId="078FCAE0"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 xml:space="preserve">Contact telephone number: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Date: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33CACB0F" w14:textId="77777777" w:rsidR="00253E03" w:rsidRPr="00F04A74" w:rsidRDefault="00253E03" w:rsidP="00253E03">
      <w:pPr>
        <w:jc w:val="both"/>
        <w:rPr>
          <w:rFonts w:asciiTheme="minorHAnsi" w:hAnsiTheme="minorHAnsi" w:cs="Arial"/>
          <w:b/>
          <w:sz w:val="22"/>
          <w:szCs w:val="22"/>
        </w:rPr>
      </w:pPr>
    </w:p>
    <w:p w14:paraId="05DCDFDC" w14:textId="42452CE8"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Conflict of Interest Form MUST be filled in and submitted at the same time as this proposal.</w:t>
      </w:r>
    </w:p>
    <w:p w14:paraId="0584B37F" w14:textId="77777777" w:rsidR="00253E03" w:rsidRPr="00F04A74" w:rsidRDefault="00253E03" w:rsidP="00253E03">
      <w:pPr>
        <w:jc w:val="both"/>
        <w:rPr>
          <w:rFonts w:asciiTheme="minorHAnsi" w:hAnsiTheme="minorHAnsi" w:cs="Arial"/>
          <w:b/>
          <w:sz w:val="22"/>
          <w:szCs w:val="22"/>
        </w:rPr>
      </w:pPr>
    </w:p>
    <w:p w14:paraId="6A6ECFF0" w14:textId="0DF7AF6F"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DECLARATION OF CONFLICT OF INTEREST FOR SESSION PROPOSER</w:t>
      </w:r>
    </w:p>
    <w:p w14:paraId="382C18B5" w14:textId="77777777" w:rsidR="00253E03" w:rsidRPr="00C034F7" w:rsidRDefault="00253E03" w:rsidP="00253E03">
      <w:pPr>
        <w:pStyle w:val="Heading1"/>
        <w:jc w:val="both"/>
        <w:rPr>
          <w:rFonts w:asciiTheme="minorHAnsi" w:hAnsiTheme="minorHAnsi" w:cs="Arial"/>
          <w:sz w:val="20"/>
        </w:rPr>
      </w:pPr>
    </w:p>
    <w:p w14:paraId="0EBCAE86"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The Association office will maintain a Conflicts of Interest Register for those who are proposing sessions.  All members of the Conference Committee will be made aware of any conflicts of interest and the Conference Chair will be responsible for ensuring an open and transparent process.</w:t>
      </w:r>
    </w:p>
    <w:p w14:paraId="77800B31" w14:textId="77777777" w:rsidR="00253E03" w:rsidRPr="00C034F7" w:rsidRDefault="00253E03" w:rsidP="00253E03">
      <w:pPr>
        <w:jc w:val="both"/>
        <w:rPr>
          <w:rFonts w:asciiTheme="minorHAnsi" w:hAnsiTheme="minorHAnsi" w:cs="Arial"/>
          <w:sz w:val="20"/>
          <w:szCs w:val="20"/>
        </w:rPr>
      </w:pPr>
    </w:p>
    <w:p w14:paraId="063A3FB4"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 xml:space="preserve">Conflicts of interest may apply to the member personally and to the department in which members may work.  It includes drug company sponsorship, consultancy and affiliations with the pharmaceutical industry, medical equipment and diagnostic industries, within the last three </w:t>
      </w:r>
      <w:proofErr w:type="gramStart"/>
      <w:r w:rsidRPr="00F04A74">
        <w:rPr>
          <w:rFonts w:asciiTheme="minorHAnsi" w:hAnsiTheme="minorHAnsi" w:cs="Arial"/>
          <w:sz w:val="22"/>
          <w:szCs w:val="22"/>
        </w:rPr>
        <w:t>years</w:t>
      </w:r>
      <w:proofErr w:type="gramEnd"/>
      <w:r w:rsidRPr="00F04A74">
        <w:rPr>
          <w:rFonts w:asciiTheme="minorHAnsi" w:hAnsiTheme="minorHAnsi" w:cs="Arial"/>
          <w:sz w:val="22"/>
          <w:szCs w:val="22"/>
        </w:rPr>
        <w:t xml:space="preserve"> </w:t>
      </w:r>
    </w:p>
    <w:p w14:paraId="03AA9B42" w14:textId="77777777" w:rsidR="00253E03" w:rsidRPr="00C034F7" w:rsidRDefault="00253E03" w:rsidP="00253E03">
      <w:pPr>
        <w:jc w:val="both"/>
        <w:rPr>
          <w:rFonts w:asciiTheme="minorHAnsi" w:hAnsiTheme="minorHAnsi" w:cs="Arial"/>
          <w:sz w:val="20"/>
          <w:szCs w:val="20"/>
        </w:rPr>
      </w:pPr>
    </w:p>
    <w:p w14:paraId="4312F5AA"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A real or apparent conflict of interest in the pharmaceutical and medical equipment and diagnostic industries is defined as:</w:t>
      </w:r>
    </w:p>
    <w:p w14:paraId="4967478F" w14:textId="77777777" w:rsidR="00253E03" w:rsidRPr="00C034F7" w:rsidRDefault="00253E03" w:rsidP="00253E03">
      <w:pPr>
        <w:jc w:val="both"/>
        <w:rPr>
          <w:rFonts w:asciiTheme="minorHAnsi" w:hAnsiTheme="minorHAnsi" w:cs="Arial"/>
          <w:sz w:val="20"/>
          <w:szCs w:val="20"/>
        </w:rPr>
      </w:pPr>
    </w:p>
    <w:p w14:paraId="1A3119C2"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 xml:space="preserve">having a significant financial interest in a product or company directly or </w:t>
      </w:r>
      <w:proofErr w:type="gramStart"/>
      <w:r w:rsidRPr="00F04A74">
        <w:rPr>
          <w:rFonts w:asciiTheme="minorHAnsi" w:hAnsiTheme="minorHAnsi" w:cs="Arial"/>
          <w:sz w:val="22"/>
          <w:szCs w:val="22"/>
        </w:rPr>
        <w:t>indirectly;</w:t>
      </w:r>
      <w:proofErr w:type="gramEnd"/>
    </w:p>
    <w:p w14:paraId="68B5F506"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 xml:space="preserve">being or having been an employee, or engaged in a consulting capacity (including medical advisory boards, expert testimony), of a company with financial </w:t>
      </w:r>
      <w:proofErr w:type="gramStart"/>
      <w:r w:rsidRPr="00F04A74">
        <w:rPr>
          <w:rFonts w:asciiTheme="minorHAnsi" w:hAnsiTheme="minorHAnsi" w:cs="Arial"/>
          <w:sz w:val="22"/>
          <w:szCs w:val="22"/>
        </w:rPr>
        <w:t>interest;</w:t>
      </w:r>
      <w:proofErr w:type="gramEnd"/>
    </w:p>
    <w:p w14:paraId="2785E74F"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lastRenderedPageBreak/>
        <w:t xml:space="preserve">substantial research support </w:t>
      </w:r>
      <w:proofErr w:type="gramStart"/>
      <w:r w:rsidRPr="00F04A74">
        <w:rPr>
          <w:rFonts w:asciiTheme="minorHAnsi" w:hAnsiTheme="minorHAnsi" w:cs="Arial"/>
          <w:sz w:val="22"/>
          <w:szCs w:val="22"/>
        </w:rPr>
        <w:t>provided;</w:t>
      </w:r>
      <w:proofErr w:type="gramEnd"/>
    </w:p>
    <w:p w14:paraId="57078C67"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receiving sponsored attendance at national and international conferences.</w:t>
      </w:r>
    </w:p>
    <w:p w14:paraId="57A228ED"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patents pending or granted.</w:t>
      </w:r>
    </w:p>
    <w:p w14:paraId="03090051" w14:textId="77777777" w:rsidR="00253E03" w:rsidRPr="00C034F7" w:rsidRDefault="00253E03" w:rsidP="00253E03">
      <w:pPr>
        <w:jc w:val="both"/>
        <w:rPr>
          <w:rFonts w:asciiTheme="minorHAnsi" w:hAnsiTheme="minorHAnsi" w:cs="Arial"/>
          <w:sz w:val="20"/>
          <w:szCs w:val="20"/>
        </w:rPr>
      </w:pPr>
    </w:p>
    <w:p w14:paraId="0B5DCC57"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2874DFD4" w14:textId="77777777" w:rsidR="00253E03" w:rsidRPr="00C034F7" w:rsidRDefault="00253E03" w:rsidP="00253E03">
      <w:pPr>
        <w:jc w:val="both"/>
        <w:rPr>
          <w:rFonts w:asciiTheme="minorHAnsi" w:hAnsiTheme="minorHAnsi" w:cs="Arial"/>
          <w:sz w:val="20"/>
          <w:szCs w:val="20"/>
        </w:rPr>
      </w:pPr>
    </w:p>
    <w:p w14:paraId="26BB97A8" w14:textId="77777777"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Please complete this section even if you have no conflict of interest to report.</w:t>
      </w:r>
    </w:p>
    <w:p w14:paraId="05B5D5D9" w14:textId="6895178F"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 xml:space="preserve">If this section is not completed, the </w:t>
      </w:r>
      <w:r w:rsidR="00305984">
        <w:rPr>
          <w:rFonts w:asciiTheme="minorHAnsi" w:hAnsiTheme="minorHAnsi" w:cs="Arial"/>
          <w:b/>
          <w:sz w:val="22"/>
          <w:szCs w:val="22"/>
        </w:rPr>
        <w:t>p</w:t>
      </w:r>
      <w:r w:rsidRPr="00F04A74">
        <w:rPr>
          <w:rFonts w:asciiTheme="minorHAnsi" w:hAnsiTheme="minorHAnsi" w:cs="Arial"/>
          <w:b/>
          <w:sz w:val="22"/>
          <w:szCs w:val="22"/>
        </w:rPr>
        <w:t>roposal will not be considered.</w:t>
      </w:r>
    </w:p>
    <w:p w14:paraId="2BD99E71" w14:textId="77777777" w:rsidR="00253E03" w:rsidRPr="00C034F7" w:rsidRDefault="00253E03" w:rsidP="00253E03">
      <w:pPr>
        <w:jc w:val="both"/>
        <w:rPr>
          <w:rFonts w:asciiTheme="minorHAnsi" w:hAnsiTheme="minorHAnsi" w:cs="Arial"/>
          <w:sz w:val="20"/>
          <w:szCs w:val="20"/>
        </w:rPr>
      </w:pPr>
    </w:p>
    <w:p w14:paraId="56A02483"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 xml:space="preserve">SURNAME:  …………………………………………… FIRST </w:t>
      </w:r>
      <w:proofErr w:type="gramStart"/>
      <w:r w:rsidRPr="00F04A74">
        <w:rPr>
          <w:rFonts w:asciiTheme="minorHAnsi" w:hAnsiTheme="minorHAnsi" w:cs="Arial"/>
          <w:sz w:val="22"/>
          <w:szCs w:val="22"/>
        </w:rPr>
        <w:t>NAME:…</w:t>
      </w:r>
      <w:proofErr w:type="gramEnd"/>
      <w:r w:rsidRPr="00F04A74">
        <w:rPr>
          <w:rFonts w:asciiTheme="minorHAnsi" w:hAnsiTheme="minorHAnsi" w:cs="Arial"/>
          <w:sz w:val="22"/>
          <w:szCs w:val="22"/>
        </w:rPr>
        <w:t xml:space="preserve">…………………………………. </w:t>
      </w:r>
      <w:proofErr w:type="gramStart"/>
      <w:r w:rsidRPr="00F04A74">
        <w:rPr>
          <w:rFonts w:asciiTheme="minorHAnsi" w:hAnsiTheme="minorHAnsi" w:cs="Arial"/>
          <w:sz w:val="22"/>
          <w:szCs w:val="22"/>
        </w:rPr>
        <w:t>Title:…</w:t>
      </w:r>
      <w:proofErr w:type="gramEnd"/>
      <w:r w:rsidRPr="00F04A74">
        <w:rPr>
          <w:rFonts w:asciiTheme="minorHAnsi" w:hAnsiTheme="minorHAnsi" w:cs="Arial"/>
          <w:sz w:val="22"/>
          <w:szCs w:val="22"/>
        </w:rPr>
        <w:t>…………..</w:t>
      </w:r>
    </w:p>
    <w:p w14:paraId="58A59469" w14:textId="77777777" w:rsidR="00253E03" w:rsidRDefault="00253E03" w:rsidP="00253E03">
      <w:pPr>
        <w:jc w:val="both"/>
        <w:rPr>
          <w:rFonts w:asciiTheme="minorHAnsi" w:hAnsiTheme="minorHAnsi" w:cs="Arial"/>
          <w:sz w:val="22"/>
          <w:szCs w:val="22"/>
        </w:rPr>
      </w:pPr>
    </w:p>
    <w:p w14:paraId="633B67FE" w14:textId="00EBA168"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 xml:space="preserve">Session proposer for </w:t>
      </w:r>
      <w:r w:rsidR="00305984">
        <w:rPr>
          <w:rFonts w:asciiTheme="minorHAnsi" w:hAnsiTheme="minorHAnsi" w:cs="Arial"/>
          <w:sz w:val="22"/>
          <w:szCs w:val="22"/>
        </w:rPr>
        <w:t>Sleep in Aotearoa</w:t>
      </w:r>
    </w:p>
    <w:p w14:paraId="79117208" w14:textId="77777777" w:rsidR="00253E03" w:rsidRPr="00C034F7" w:rsidRDefault="00253E03" w:rsidP="00253E03">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253E03" w:rsidRPr="00F04A74" w14:paraId="0DCFEEBE" w14:textId="77777777" w:rsidTr="005B172E">
        <w:trPr>
          <w:trHeight w:hRule="exact" w:val="960"/>
        </w:trPr>
        <w:tc>
          <w:tcPr>
            <w:tcW w:w="2977" w:type="dxa"/>
          </w:tcPr>
          <w:p w14:paraId="2D50994A" w14:textId="77777777" w:rsidR="00253E03" w:rsidRPr="00F04A74" w:rsidRDefault="00253E03" w:rsidP="005B172E">
            <w:pPr>
              <w:jc w:val="both"/>
              <w:rPr>
                <w:rFonts w:asciiTheme="minorHAnsi" w:hAnsiTheme="minorHAnsi" w:cs="Arial"/>
                <w:sz w:val="22"/>
                <w:szCs w:val="22"/>
              </w:rPr>
            </w:pPr>
          </w:p>
          <w:p w14:paraId="08157371" w14:textId="77777777" w:rsidR="00253E03" w:rsidRPr="00F04A74" w:rsidRDefault="00253E03" w:rsidP="005B172E">
            <w:pPr>
              <w:jc w:val="both"/>
              <w:rPr>
                <w:rFonts w:asciiTheme="minorHAnsi" w:hAnsiTheme="minorHAnsi" w:cs="Arial"/>
                <w:sz w:val="22"/>
                <w:szCs w:val="22"/>
              </w:rPr>
            </w:pPr>
            <w:r w:rsidRPr="00F04A74">
              <w:rPr>
                <w:rFonts w:asciiTheme="minorHAnsi" w:hAnsiTheme="minorHAnsi" w:cs="Arial"/>
                <w:sz w:val="22"/>
                <w:szCs w:val="22"/>
              </w:rPr>
              <w:t>NAME OF COMPANY</w:t>
            </w:r>
          </w:p>
        </w:tc>
        <w:tc>
          <w:tcPr>
            <w:tcW w:w="6780" w:type="dxa"/>
          </w:tcPr>
          <w:p w14:paraId="39FA7B6F" w14:textId="77777777" w:rsidR="00253E03" w:rsidRPr="00F04A74" w:rsidRDefault="00253E03" w:rsidP="005B172E">
            <w:pPr>
              <w:jc w:val="both"/>
              <w:rPr>
                <w:rFonts w:asciiTheme="minorHAnsi" w:hAnsiTheme="minorHAnsi" w:cs="Arial"/>
                <w:sz w:val="22"/>
                <w:szCs w:val="22"/>
              </w:rPr>
            </w:pPr>
          </w:p>
          <w:p w14:paraId="595E32CE" w14:textId="77777777" w:rsidR="00253E03" w:rsidRPr="00F04A74" w:rsidRDefault="00253E03" w:rsidP="005B172E">
            <w:pPr>
              <w:jc w:val="both"/>
              <w:rPr>
                <w:rFonts w:asciiTheme="minorHAnsi" w:hAnsiTheme="minorHAnsi" w:cs="Arial"/>
                <w:sz w:val="22"/>
                <w:szCs w:val="22"/>
              </w:rPr>
            </w:pPr>
            <w:r w:rsidRPr="00F04A74">
              <w:rPr>
                <w:rFonts w:asciiTheme="minorHAnsi" w:hAnsiTheme="minorHAnsi" w:cs="Arial"/>
                <w:sz w:val="22"/>
                <w:szCs w:val="22"/>
              </w:rPr>
              <w:t>NATURE AND DETAILS OF INTEREST</w:t>
            </w:r>
          </w:p>
        </w:tc>
      </w:tr>
      <w:tr w:rsidR="00253E03" w:rsidRPr="00F04A74" w14:paraId="07E941C7" w14:textId="77777777" w:rsidTr="005B172E">
        <w:trPr>
          <w:trHeight w:hRule="exact" w:val="720"/>
        </w:trPr>
        <w:tc>
          <w:tcPr>
            <w:tcW w:w="2977" w:type="dxa"/>
          </w:tcPr>
          <w:p w14:paraId="7D06A3B2" w14:textId="77777777" w:rsidR="00253E03" w:rsidRPr="00F04A74" w:rsidRDefault="00253E03" w:rsidP="005B172E">
            <w:pPr>
              <w:jc w:val="both"/>
              <w:rPr>
                <w:rFonts w:asciiTheme="minorHAnsi" w:hAnsiTheme="minorHAnsi" w:cs="Arial"/>
                <w:sz w:val="22"/>
                <w:szCs w:val="22"/>
              </w:rPr>
            </w:pPr>
          </w:p>
        </w:tc>
        <w:tc>
          <w:tcPr>
            <w:tcW w:w="6780" w:type="dxa"/>
          </w:tcPr>
          <w:p w14:paraId="02C2D81B" w14:textId="77777777" w:rsidR="00253E03" w:rsidRPr="00F04A74" w:rsidRDefault="00253E03" w:rsidP="005B172E">
            <w:pPr>
              <w:jc w:val="both"/>
              <w:rPr>
                <w:rFonts w:asciiTheme="minorHAnsi" w:hAnsiTheme="minorHAnsi" w:cs="Arial"/>
                <w:sz w:val="22"/>
                <w:szCs w:val="22"/>
              </w:rPr>
            </w:pPr>
          </w:p>
        </w:tc>
      </w:tr>
      <w:tr w:rsidR="00253E03" w:rsidRPr="00F04A74" w14:paraId="7F4550BB" w14:textId="77777777" w:rsidTr="005B172E">
        <w:trPr>
          <w:trHeight w:hRule="exact" w:val="720"/>
        </w:trPr>
        <w:tc>
          <w:tcPr>
            <w:tcW w:w="2977" w:type="dxa"/>
          </w:tcPr>
          <w:p w14:paraId="1A8D2B17" w14:textId="77777777" w:rsidR="00253E03" w:rsidRPr="00F04A74" w:rsidRDefault="00253E03" w:rsidP="005B172E">
            <w:pPr>
              <w:jc w:val="both"/>
              <w:rPr>
                <w:rFonts w:asciiTheme="minorHAnsi" w:hAnsiTheme="minorHAnsi" w:cs="Arial"/>
                <w:sz w:val="22"/>
                <w:szCs w:val="22"/>
              </w:rPr>
            </w:pPr>
          </w:p>
        </w:tc>
        <w:tc>
          <w:tcPr>
            <w:tcW w:w="6780" w:type="dxa"/>
          </w:tcPr>
          <w:p w14:paraId="34BAD9E1" w14:textId="77777777" w:rsidR="00253E03" w:rsidRPr="00F04A74" w:rsidRDefault="00253E03" w:rsidP="005B172E">
            <w:pPr>
              <w:jc w:val="both"/>
              <w:rPr>
                <w:rFonts w:asciiTheme="minorHAnsi" w:hAnsiTheme="minorHAnsi" w:cs="Arial"/>
                <w:sz w:val="22"/>
                <w:szCs w:val="22"/>
              </w:rPr>
            </w:pPr>
          </w:p>
        </w:tc>
      </w:tr>
      <w:tr w:rsidR="00253E03" w:rsidRPr="00F04A74" w14:paraId="0546D932" w14:textId="77777777" w:rsidTr="005B172E">
        <w:trPr>
          <w:trHeight w:hRule="exact" w:val="720"/>
        </w:trPr>
        <w:tc>
          <w:tcPr>
            <w:tcW w:w="2977" w:type="dxa"/>
          </w:tcPr>
          <w:p w14:paraId="21372323" w14:textId="77777777" w:rsidR="00253E03" w:rsidRPr="00F04A74" w:rsidRDefault="00253E03" w:rsidP="005B172E">
            <w:pPr>
              <w:jc w:val="both"/>
              <w:rPr>
                <w:rFonts w:asciiTheme="minorHAnsi" w:hAnsiTheme="minorHAnsi" w:cs="Arial"/>
                <w:sz w:val="22"/>
                <w:szCs w:val="22"/>
              </w:rPr>
            </w:pPr>
          </w:p>
        </w:tc>
        <w:tc>
          <w:tcPr>
            <w:tcW w:w="6780" w:type="dxa"/>
          </w:tcPr>
          <w:p w14:paraId="5B4BC80F" w14:textId="77777777" w:rsidR="00253E03" w:rsidRPr="00F04A74" w:rsidRDefault="00253E03" w:rsidP="005B172E">
            <w:pPr>
              <w:jc w:val="both"/>
              <w:rPr>
                <w:rFonts w:asciiTheme="minorHAnsi" w:hAnsiTheme="minorHAnsi" w:cs="Arial"/>
                <w:sz w:val="22"/>
                <w:szCs w:val="22"/>
              </w:rPr>
            </w:pPr>
          </w:p>
        </w:tc>
      </w:tr>
    </w:tbl>
    <w:p w14:paraId="0A06FC4E" w14:textId="77777777" w:rsidR="00253E03" w:rsidRPr="00C034F7" w:rsidRDefault="00253E03" w:rsidP="00253E03">
      <w:pPr>
        <w:jc w:val="both"/>
        <w:rPr>
          <w:rFonts w:asciiTheme="minorHAnsi" w:hAnsiTheme="minorHAnsi" w:cs="Arial"/>
          <w:sz w:val="20"/>
          <w:szCs w:val="20"/>
        </w:rPr>
      </w:pPr>
    </w:p>
    <w:p w14:paraId="4909E519"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Please state if your interest is limited to a particular product or group of products.</w:t>
      </w:r>
    </w:p>
    <w:p w14:paraId="1BA6C2BB" w14:textId="77777777" w:rsidR="00253E03" w:rsidRPr="00F04A74" w:rsidRDefault="00253E03" w:rsidP="00253E03">
      <w:pPr>
        <w:jc w:val="both"/>
        <w:rPr>
          <w:rFonts w:asciiTheme="minorHAnsi" w:hAnsiTheme="minorHAnsi" w:cs="Arial"/>
          <w:sz w:val="22"/>
          <w:szCs w:val="22"/>
        </w:rPr>
      </w:pPr>
    </w:p>
    <w:p w14:paraId="17889DAB" w14:textId="77777777" w:rsidR="00253E03" w:rsidRPr="00F04A74" w:rsidRDefault="00253E03" w:rsidP="00253E03">
      <w:pPr>
        <w:jc w:val="both"/>
        <w:rPr>
          <w:rFonts w:asciiTheme="minorHAnsi" w:hAnsiTheme="minorHAnsi" w:cs="Arial"/>
          <w:sz w:val="22"/>
          <w:szCs w:val="22"/>
        </w:rPr>
      </w:pPr>
    </w:p>
    <w:p w14:paraId="6F1579BE"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SIGNATURE:</w:t>
      </w:r>
      <w:r w:rsidRPr="00F04A74">
        <w:rPr>
          <w:rFonts w:asciiTheme="minorHAnsi" w:hAnsiTheme="minorHAnsi" w:cs="Arial"/>
          <w:sz w:val="22"/>
          <w:szCs w:val="22"/>
        </w:rPr>
        <w:tab/>
        <w:t>………………………………………………….  DATE:</w:t>
      </w:r>
      <w:r w:rsidRPr="00F04A74">
        <w:rPr>
          <w:rFonts w:asciiTheme="minorHAnsi" w:hAnsiTheme="minorHAnsi" w:cs="Arial"/>
          <w:sz w:val="22"/>
          <w:szCs w:val="22"/>
        </w:rPr>
        <w:tab/>
        <w:t>………………………………</w:t>
      </w:r>
      <w:proofErr w:type="gramStart"/>
      <w:r w:rsidRPr="00F04A74">
        <w:rPr>
          <w:rFonts w:asciiTheme="minorHAnsi" w:hAnsiTheme="minorHAnsi" w:cs="Arial"/>
          <w:sz w:val="22"/>
          <w:szCs w:val="22"/>
        </w:rPr>
        <w:t>…..</w:t>
      </w:r>
      <w:proofErr w:type="gramEnd"/>
    </w:p>
    <w:p w14:paraId="25EC58F3" w14:textId="77777777" w:rsidR="00253E03" w:rsidRPr="00C034F7" w:rsidRDefault="00253E03" w:rsidP="00253E03">
      <w:pPr>
        <w:jc w:val="both"/>
        <w:rPr>
          <w:rFonts w:asciiTheme="minorHAnsi" w:hAnsiTheme="minorHAnsi" w:cs="Arial"/>
          <w:sz w:val="20"/>
          <w:szCs w:val="20"/>
        </w:rPr>
      </w:pPr>
    </w:p>
    <w:p w14:paraId="4DFF9A65" w14:textId="77777777" w:rsidR="006354DE" w:rsidRPr="00F04A74" w:rsidRDefault="006354DE" w:rsidP="006354DE">
      <w:pPr>
        <w:jc w:val="both"/>
        <w:rPr>
          <w:rFonts w:asciiTheme="minorHAnsi" w:hAnsiTheme="minorHAnsi" w:cs="Arial"/>
          <w:b/>
          <w:sz w:val="22"/>
          <w:szCs w:val="22"/>
        </w:rPr>
      </w:pPr>
    </w:p>
    <w:p w14:paraId="61D2E3F7" w14:textId="77777777" w:rsidR="006354DE" w:rsidRPr="00F04A74" w:rsidRDefault="006354DE" w:rsidP="006354DE">
      <w:pPr>
        <w:jc w:val="both"/>
        <w:rPr>
          <w:rFonts w:asciiTheme="minorHAnsi" w:hAnsiTheme="minorHAnsi" w:cs="Arial"/>
          <w:b/>
          <w:sz w:val="22"/>
          <w:szCs w:val="22"/>
        </w:rPr>
      </w:pPr>
    </w:p>
    <w:p w14:paraId="233A6C3D" w14:textId="77777777" w:rsidR="006354DE" w:rsidRPr="00C034F7" w:rsidRDefault="006354DE" w:rsidP="006354DE">
      <w:pPr>
        <w:jc w:val="both"/>
        <w:rPr>
          <w:rFonts w:asciiTheme="minorHAnsi" w:hAnsiTheme="minorHAnsi" w:cs="Arial"/>
          <w:sz w:val="20"/>
          <w:szCs w:val="20"/>
        </w:rPr>
      </w:pPr>
    </w:p>
    <w:p w14:paraId="33BDB09F" w14:textId="5D398763" w:rsidR="002D0A4C" w:rsidRPr="0015539E" w:rsidRDefault="002D0A4C" w:rsidP="00D70D4E">
      <w:pPr>
        <w:jc w:val="both"/>
        <w:rPr>
          <w:rFonts w:asciiTheme="minorHAnsi" w:hAnsiTheme="minorHAnsi" w:cs="Arial"/>
          <w:sz w:val="22"/>
          <w:szCs w:val="22"/>
          <w:u w:val="single"/>
          <w:lang w:val="fr-FR"/>
        </w:rPr>
      </w:pPr>
    </w:p>
    <w:sectPr w:rsidR="002D0A4C" w:rsidRPr="0015539E" w:rsidSect="00CC19DA">
      <w:footerReference w:type="default" r:id="rId14"/>
      <w:type w:val="continuous"/>
      <w:pgSz w:w="11907" w:h="16840" w:code="9"/>
      <w:pgMar w:top="1560" w:right="1134" w:bottom="-851" w:left="1134"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AE84D" w14:textId="77777777" w:rsidR="00CC19DA" w:rsidRDefault="00CC19DA">
      <w:r>
        <w:separator/>
      </w:r>
    </w:p>
  </w:endnote>
  <w:endnote w:type="continuationSeparator" w:id="0">
    <w:p w14:paraId="1E7DF2BD" w14:textId="77777777" w:rsidR="00CC19DA" w:rsidRDefault="00CC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F6B64" w14:textId="77777777" w:rsidR="00CC19DA" w:rsidRDefault="00CC19DA">
      <w:r>
        <w:separator/>
      </w:r>
    </w:p>
  </w:footnote>
  <w:footnote w:type="continuationSeparator" w:id="0">
    <w:p w14:paraId="73FAB458" w14:textId="77777777" w:rsidR="00CC19DA" w:rsidRDefault="00CC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084357">
    <w:abstractNumId w:val="4"/>
  </w:num>
  <w:num w:numId="2" w16cid:durableId="1458909522">
    <w:abstractNumId w:val="11"/>
  </w:num>
  <w:num w:numId="3" w16cid:durableId="780294973">
    <w:abstractNumId w:val="8"/>
  </w:num>
  <w:num w:numId="4" w16cid:durableId="751126355">
    <w:abstractNumId w:val="5"/>
  </w:num>
  <w:num w:numId="5" w16cid:durableId="872032961">
    <w:abstractNumId w:val="2"/>
  </w:num>
  <w:num w:numId="6" w16cid:durableId="1578394893">
    <w:abstractNumId w:val="6"/>
  </w:num>
  <w:num w:numId="7" w16cid:durableId="1468888229">
    <w:abstractNumId w:val="12"/>
  </w:num>
  <w:num w:numId="8" w16cid:durableId="845555508">
    <w:abstractNumId w:val="9"/>
  </w:num>
  <w:num w:numId="9" w16cid:durableId="696273375">
    <w:abstractNumId w:val="0"/>
  </w:num>
  <w:num w:numId="10" w16cid:durableId="1610815831">
    <w:abstractNumId w:val="14"/>
  </w:num>
  <w:num w:numId="11" w16cid:durableId="64575597">
    <w:abstractNumId w:val="7"/>
  </w:num>
  <w:num w:numId="12" w16cid:durableId="778262276">
    <w:abstractNumId w:val="1"/>
  </w:num>
  <w:num w:numId="13" w16cid:durableId="1870021800">
    <w:abstractNumId w:val="13"/>
  </w:num>
  <w:num w:numId="14" w16cid:durableId="222984699">
    <w:abstractNumId w:val="3"/>
  </w:num>
  <w:num w:numId="15" w16cid:durableId="455369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1543D"/>
    <w:rsid w:val="00037B0B"/>
    <w:rsid w:val="0004069E"/>
    <w:rsid w:val="000465EE"/>
    <w:rsid w:val="0009500D"/>
    <w:rsid w:val="00096042"/>
    <w:rsid w:val="000A2D96"/>
    <w:rsid w:val="000C1503"/>
    <w:rsid w:val="000D2308"/>
    <w:rsid w:val="000D63F4"/>
    <w:rsid w:val="000F47D9"/>
    <w:rsid w:val="00103046"/>
    <w:rsid w:val="001248E8"/>
    <w:rsid w:val="001312F9"/>
    <w:rsid w:val="00134D90"/>
    <w:rsid w:val="0015539E"/>
    <w:rsid w:val="00160699"/>
    <w:rsid w:val="00170FA4"/>
    <w:rsid w:val="001714C1"/>
    <w:rsid w:val="001874CC"/>
    <w:rsid w:val="001B1C4B"/>
    <w:rsid w:val="001F226D"/>
    <w:rsid w:val="002139BF"/>
    <w:rsid w:val="00216843"/>
    <w:rsid w:val="002221BA"/>
    <w:rsid w:val="0024079C"/>
    <w:rsid w:val="00253E03"/>
    <w:rsid w:val="00282441"/>
    <w:rsid w:val="002A08DE"/>
    <w:rsid w:val="002D0A4C"/>
    <w:rsid w:val="002E0025"/>
    <w:rsid w:val="00304178"/>
    <w:rsid w:val="00305984"/>
    <w:rsid w:val="003061DA"/>
    <w:rsid w:val="003069F7"/>
    <w:rsid w:val="003113D8"/>
    <w:rsid w:val="00317D24"/>
    <w:rsid w:val="003400D1"/>
    <w:rsid w:val="00364AC4"/>
    <w:rsid w:val="00365926"/>
    <w:rsid w:val="00372A5F"/>
    <w:rsid w:val="00386DA0"/>
    <w:rsid w:val="003A2130"/>
    <w:rsid w:val="003A7FA4"/>
    <w:rsid w:val="003B7F3B"/>
    <w:rsid w:val="003D6044"/>
    <w:rsid w:val="003F0439"/>
    <w:rsid w:val="003F6B61"/>
    <w:rsid w:val="00407D3E"/>
    <w:rsid w:val="00411A05"/>
    <w:rsid w:val="004204E4"/>
    <w:rsid w:val="00425DD4"/>
    <w:rsid w:val="00427F52"/>
    <w:rsid w:val="0043419C"/>
    <w:rsid w:val="00443E6B"/>
    <w:rsid w:val="0044618D"/>
    <w:rsid w:val="00446240"/>
    <w:rsid w:val="00483810"/>
    <w:rsid w:val="004B620F"/>
    <w:rsid w:val="004C6959"/>
    <w:rsid w:val="004D3832"/>
    <w:rsid w:val="004E2AA6"/>
    <w:rsid w:val="00504CAF"/>
    <w:rsid w:val="00513CD9"/>
    <w:rsid w:val="00517DC4"/>
    <w:rsid w:val="00523EEA"/>
    <w:rsid w:val="00534F35"/>
    <w:rsid w:val="005534E2"/>
    <w:rsid w:val="0057279B"/>
    <w:rsid w:val="00581D72"/>
    <w:rsid w:val="0059012C"/>
    <w:rsid w:val="005A27F9"/>
    <w:rsid w:val="005B1397"/>
    <w:rsid w:val="005C1AA2"/>
    <w:rsid w:val="005D37D2"/>
    <w:rsid w:val="005D5174"/>
    <w:rsid w:val="005E0D1B"/>
    <w:rsid w:val="005F0749"/>
    <w:rsid w:val="005F4249"/>
    <w:rsid w:val="0061160C"/>
    <w:rsid w:val="00611B2F"/>
    <w:rsid w:val="00613B42"/>
    <w:rsid w:val="00621745"/>
    <w:rsid w:val="00625F1C"/>
    <w:rsid w:val="006354DE"/>
    <w:rsid w:val="00636AA3"/>
    <w:rsid w:val="00647584"/>
    <w:rsid w:val="00652927"/>
    <w:rsid w:val="00653DD4"/>
    <w:rsid w:val="00662347"/>
    <w:rsid w:val="0066449F"/>
    <w:rsid w:val="006714CA"/>
    <w:rsid w:val="00686C4C"/>
    <w:rsid w:val="00694AF9"/>
    <w:rsid w:val="006956A3"/>
    <w:rsid w:val="006B1ACC"/>
    <w:rsid w:val="006C4D58"/>
    <w:rsid w:val="006D43F7"/>
    <w:rsid w:val="006D7FEB"/>
    <w:rsid w:val="006E2CEE"/>
    <w:rsid w:val="006F2801"/>
    <w:rsid w:val="006F3E7E"/>
    <w:rsid w:val="006F5D76"/>
    <w:rsid w:val="007076B8"/>
    <w:rsid w:val="00720D24"/>
    <w:rsid w:val="00730E3A"/>
    <w:rsid w:val="00771B0E"/>
    <w:rsid w:val="007730E5"/>
    <w:rsid w:val="00776897"/>
    <w:rsid w:val="00794094"/>
    <w:rsid w:val="007B5814"/>
    <w:rsid w:val="007B66AF"/>
    <w:rsid w:val="007C3AD8"/>
    <w:rsid w:val="007E32FA"/>
    <w:rsid w:val="007F11B1"/>
    <w:rsid w:val="007F2B9A"/>
    <w:rsid w:val="007F74A7"/>
    <w:rsid w:val="0082109E"/>
    <w:rsid w:val="00822571"/>
    <w:rsid w:val="00826104"/>
    <w:rsid w:val="008346F2"/>
    <w:rsid w:val="00837701"/>
    <w:rsid w:val="008933A6"/>
    <w:rsid w:val="00897B1A"/>
    <w:rsid w:val="008C255E"/>
    <w:rsid w:val="008C5005"/>
    <w:rsid w:val="008F0B46"/>
    <w:rsid w:val="008F3B84"/>
    <w:rsid w:val="00936CB6"/>
    <w:rsid w:val="00954478"/>
    <w:rsid w:val="009567E1"/>
    <w:rsid w:val="00986688"/>
    <w:rsid w:val="00993FDD"/>
    <w:rsid w:val="009A0242"/>
    <w:rsid w:val="009C2F4B"/>
    <w:rsid w:val="00A00D6D"/>
    <w:rsid w:val="00A03CCE"/>
    <w:rsid w:val="00A06634"/>
    <w:rsid w:val="00A41A22"/>
    <w:rsid w:val="00A46006"/>
    <w:rsid w:val="00A51FC7"/>
    <w:rsid w:val="00A55359"/>
    <w:rsid w:val="00A572A3"/>
    <w:rsid w:val="00AA4C4B"/>
    <w:rsid w:val="00AC70FB"/>
    <w:rsid w:val="00AC7452"/>
    <w:rsid w:val="00AD00A3"/>
    <w:rsid w:val="00AE2588"/>
    <w:rsid w:val="00AF09C8"/>
    <w:rsid w:val="00AF627A"/>
    <w:rsid w:val="00B03346"/>
    <w:rsid w:val="00B120F2"/>
    <w:rsid w:val="00B23EAE"/>
    <w:rsid w:val="00B342CC"/>
    <w:rsid w:val="00B379A6"/>
    <w:rsid w:val="00B50AEF"/>
    <w:rsid w:val="00B94B5D"/>
    <w:rsid w:val="00BA6DB0"/>
    <w:rsid w:val="00BA7422"/>
    <w:rsid w:val="00BB44C6"/>
    <w:rsid w:val="00BC2C9F"/>
    <w:rsid w:val="00BC7BC7"/>
    <w:rsid w:val="00BD5611"/>
    <w:rsid w:val="00BD6262"/>
    <w:rsid w:val="00BF23D8"/>
    <w:rsid w:val="00C021A4"/>
    <w:rsid w:val="00C034F7"/>
    <w:rsid w:val="00C04EFC"/>
    <w:rsid w:val="00C22B63"/>
    <w:rsid w:val="00C233F6"/>
    <w:rsid w:val="00C254DD"/>
    <w:rsid w:val="00C34ACF"/>
    <w:rsid w:val="00C57E50"/>
    <w:rsid w:val="00C760F8"/>
    <w:rsid w:val="00C84944"/>
    <w:rsid w:val="00CA2CF7"/>
    <w:rsid w:val="00CB1B17"/>
    <w:rsid w:val="00CB1D60"/>
    <w:rsid w:val="00CC19DA"/>
    <w:rsid w:val="00CD0399"/>
    <w:rsid w:val="00CD1FB4"/>
    <w:rsid w:val="00CD6701"/>
    <w:rsid w:val="00CF5B9E"/>
    <w:rsid w:val="00CF7D76"/>
    <w:rsid w:val="00D04290"/>
    <w:rsid w:val="00D06B94"/>
    <w:rsid w:val="00D15B81"/>
    <w:rsid w:val="00D52981"/>
    <w:rsid w:val="00D70D4E"/>
    <w:rsid w:val="00D83FF6"/>
    <w:rsid w:val="00D87EC2"/>
    <w:rsid w:val="00DA5515"/>
    <w:rsid w:val="00DA5D8E"/>
    <w:rsid w:val="00DB1060"/>
    <w:rsid w:val="00DF0CA0"/>
    <w:rsid w:val="00DF2553"/>
    <w:rsid w:val="00DF4D38"/>
    <w:rsid w:val="00E00899"/>
    <w:rsid w:val="00E10982"/>
    <w:rsid w:val="00E53C7D"/>
    <w:rsid w:val="00E6360F"/>
    <w:rsid w:val="00E90E20"/>
    <w:rsid w:val="00E9406E"/>
    <w:rsid w:val="00EA6E6A"/>
    <w:rsid w:val="00EB635C"/>
    <w:rsid w:val="00EC0D0B"/>
    <w:rsid w:val="00EE04D6"/>
    <w:rsid w:val="00F04A74"/>
    <w:rsid w:val="00F22F31"/>
    <w:rsid w:val="00F4240C"/>
    <w:rsid w:val="00F53FEA"/>
    <w:rsid w:val="00F5673F"/>
    <w:rsid w:val="00F80756"/>
    <w:rsid w:val="00F85DBE"/>
    <w:rsid w:val="00F92F9B"/>
    <w:rsid w:val="00FC1A29"/>
    <w:rsid w:val="00FC1AA1"/>
    <w:rsid w:val="00FD5978"/>
    <w:rsid w:val="00FE4D1F"/>
    <w:rsid w:val="00FF0158"/>
    <w:rsid w:val="00FF4973"/>
    <w:rsid w:val="00FF4F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 w:type="paragraph" w:customStyle="1" w:styleId="xxxmsonormal">
    <w:name w:val="x_xxmsonormal"/>
    <w:basedOn w:val="Normal"/>
    <w:rsid w:val="00FF4F52"/>
    <w:pPr>
      <w:spacing w:before="100" w:beforeAutospacing="1" w:after="100" w:afterAutospacing="1"/>
    </w:pPr>
    <w:rPr>
      <w:rFonts w:eastAsia="Times New Roman"/>
      <w:lang w:val="en-AU" w:eastAsia="en-AU"/>
    </w:rPr>
  </w:style>
  <w:style w:type="character" w:styleId="CommentReference">
    <w:name w:val="annotation reference"/>
    <w:basedOn w:val="DefaultParagraphFont"/>
    <w:semiHidden/>
    <w:unhideWhenUsed/>
    <w:rsid w:val="00BA7422"/>
    <w:rPr>
      <w:sz w:val="16"/>
      <w:szCs w:val="16"/>
    </w:rPr>
  </w:style>
  <w:style w:type="paragraph" w:styleId="CommentText">
    <w:name w:val="annotation text"/>
    <w:basedOn w:val="Normal"/>
    <w:link w:val="CommentTextChar"/>
    <w:semiHidden/>
    <w:unhideWhenUsed/>
    <w:rsid w:val="00BA7422"/>
    <w:rPr>
      <w:sz w:val="20"/>
      <w:szCs w:val="20"/>
    </w:rPr>
  </w:style>
  <w:style w:type="character" w:customStyle="1" w:styleId="CommentTextChar">
    <w:name w:val="Comment Text Char"/>
    <w:basedOn w:val="DefaultParagraphFont"/>
    <w:link w:val="CommentText"/>
    <w:semiHidden/>
    <w:rsid w:val="00BA7422"/>
    <w:rPr>
      <w:lang w:val="en-US" w:eastAsia="ja-JP"/>
    </w:rPr>
  </w:style>
  <w:style w:type="paragraph" w:styleId="CommentSubject">
    <w:name w:val="annotation subject"/>
    <w:basedOn w:val="CommentText"/>
    <w:next w:val="CommentText"/>
    <w:link w:val="CommentSubjectChar"/>
    <w:semiHidden/>
    <w:unhideWhenUsed/>
    <w:rsid w:val="00BA7422"/>
    <w:rPr>
      <w:b/>
      <w:bCs/>
    </w:rPr>
  </w:style>
  <w:style w:type="character" w:customStyle="1" w:styleId="CommentSubjectChar">
    <w:name w:val="Comment Subject Char"/>
    <w:basedOn w:val="CommentTextChar"/>
    <w:link w:val="CommentSubject"/>
    <w:semiHidden/>
    <w:rsid w:val="00BA7422"/>
    <w:rPr>
      <w:b/>
      <w:bCs/>
      <w:lang w:val="en-US" w:eastAsia="ja-JP"/>
    </w:rPr>
  </w:style>
  <w:style w:type="paragraph" w:styleId="Subtitle">
    <w:name w:val="Subtitle"/>
    <w:basedOn w:val="Normal"/>
    <w:next w:val="Normal"/>
    <w:link w:val="SubtitleChar"/>
    <w:qFormat/>
    <w:rsid w:val="00F22F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2F31"/>
    <w:rPr>
      <w:rFonts w:asciiTheme="minorHAnsi" w:eastAsiaTheme="minorEastAsia" w:hAnsiTheme="minorHAnsi" w:cstheme="minorBidi"/>
      <w:color w:val="5A5A5A" w:themeColor="text1" w:themeTint="A5"/>
      <w:spacing w:val="15"/>
      <w:sz w:val="22"/>
      <w:szCs w:val="22"/>
      <w:lang w:val="en-US" w:eastAsia="ja-JP"/>
    </w:rPr>
  </w:style>
  <w:style w:type="paragraph" w:customStyle="1" w:styleId="Default">
    <w:name w:val="Default"/>
    <w:rsid w:val="00776897"/>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77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3DD4"/>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390156116">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573780696">
      <w:bodyDiv w:val="1"/>
      <w:marLeft w:val="0"/>
      <w:marRight w:val="0"/>
      <w:marTop w:val="0"/>
      <w:marBottom w:val="0"/>
      <w:divBdr>
        <w:top w:val="none" w:sz="0" w:space="0" w:color="auto"/>
        <w:left w:val="none" w:sz="0" w:space="0" w:color="auto"/>
        <w:bottom w:val="none" w:sz="0" w:space="0" w:color="auto"/>
        <w:right w:val="none" w:sz="0" w:space="0" w:color="auto"/>
      </w:divBdr>
    </w:div>
    <w:div w:id="697003196">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025783987">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 w:id="21420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eep.org.au/common/Uploaded%20files/Public%20Files/ASA%20Membership/Guidelines/FINAL%20diversity%20and%20inclusion%20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eepinaotearo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D40104F3A1444947F140AD135442E" ma:contentTypeVersion="18" ma:contentTypeDescription="Create a new document." ma:contentTypeScope="" ma:versionID="ec0e0bbcb3635d392189e69412d17916">
  <xsd:schema xmlns:xsd="http://www.w3.org/2001/XMLSchema" xmlns:xs="http://www.w3.org/2001/XMLSchema" xmlns:p="http://schemas.microsoft.com/office/2006/metadata/properties" xmlns:ns2="987bc4ba-428c-41a8-b2be-1ca8f4a7477a" xmlns:ns3="55dbcce1-ea40-47ef-81c4-510463f9ba1d" targetNamespace="http://schemas.microsoft.com/office/2006/metadata/properties" ma:root="true" ma:fieldsID="ac78fab0b0af77bc90f250ff1b5396f8" ns2:_="" ns3:_="">
    <xsd:import namespace="987bc4ba-428c-41a8-b2be-1ca8f4a7477a"/>
    <xsd:import namespace="55dbcce1-ea40-47ef-81c4-510463f9b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bc4ba-428c-41a8-b2be-1ca8f4a7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a21a7-13f7-475e-83c6-54fd952c8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bcce1-ea40-47ef-81c4-510463f9ba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9d9c3b-3821-4bd1-af0f-7ba0a305652f}" ma:internalName="TaxCatchAll" ma:showField="CatchAllData" ma:web="55dbcce1-ea40-47ef-81c4-510463f9b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dbcce1-ea40-47ef-81c4-510463f9ba1d" xsi:nil="true"/>
    <lcf76f155ced4ddcb4097134ff3c332f xmlns="987bc4ba-428c-41a8-b2be-1ca8f4a7477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11F36-BE09-4099-9F90-116ECB68D785}"/>
</file>

<file path=customXml/itemProps2.xml><?xml version="1.0" encoding="utf-8"?>
<ds:datastoreItem xmlns:ds="http://schemas.openxmlformats.org/officeDocument/2006/customXml" ds:itemID="{776525EC-FA19-43EE-896A-4705C2B9B730}">
  <ds:schemaRefs>
    <ds:schemaRef ds:uri="http://schemas.microsoft.com/office/2006/metadata/properties"/>
    <ds:schemaRef ds:uri="http://schemas.microsoft.com/office/infopath/2007/PartnerControls"/>
    <ds:schemaRef ds:uri="55dbcce1-ea40-47ef-81c4-510463f9ba1d"/>
    <ds:schemaRef ds:uri="987bc4ba-428c-41a8-b2be-1ca8f4a7477a"/>
  </ds:schemaRefs>
</ds:datastoreItem>
</file>

<file path=customXml/itemProps3.xml><?xml version="1.0" encoding="utf-8"?>
<ds:datastoreItem xmlns:ds="http://schemas.openxmlformats.org/officeDocument/2006/customXml" ds:itemID="{20318311-A908-44E1-947F-7086F07BD3AD}">
  <ds:schemaRefs>
    <ds:schemaRef ds:uri="http://schemas.openxmlformats.org/officeDocument/2006/bibliography"/>
  </ds:schemaRefs>
</ds:datastoreItem>
</file>

<file path=customXml/itemProps4.xml><?xml version="1.0" encoding="utf-8"?>
<ds:datastoreItem xmlns:ds="http://schemas.openxmlformats.org/officeDocument/2006/customXml" ds:itemID="{6901FA17-37A4-48FB-8599-D62D0DF2F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VISIONS OF THE NIGHT</vt:lpstr>
    </vt:vector>
  </TitlesOfParts>
  <Company>Australasian Sleep Association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THE NIGHT</dc:title>
  <dc:creator>Stephanie Blower</dc:creator>
  <cp:lastModifiedBy>Cassie Real</cp:lastModifiedBy>
  <cp:revision>2</cp:revision>
  <cp:lastPrinted>2009-09-08T00:14:00Z</cp:lastPrinted>
  <dcterms:created xsi:type="dcterms:W3CDTF">2024-02-14T01:04:00Z</dcterms:created>
  <dcterms:modified xsi:type="dcterms:W3CDTF">2024-02-14T01:04:00Z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0x010100243D40104F3A1444947F140AD135442E</vt:lpwstr>
  </property>
  <property fmtid="{D5CDD505-2E9C-101B-9397-08002B2CF9AE}" pid="3" name="MediaServiceImageTags">
    <vt:lpwstr/>
  </property>
</Properties>
</file>